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E8" w:rsidRDefault="00F147E8" w:rsidP="00C9131B">
      <w:pPr>
        <w:overflowPunct w:val="0"/>
        <w:spacing w:beforeLines="100" w:afterLines="100" w:line="560" w:lineRule="exact"/>
        <w:rPr>
          <w:rFonts w:ascii="黑体" w:eastAsia="黑体" w:hAnsi="黑体"/>
          <w:bCs/>
          <w:color w:val="000000"/>
          <w:kern w:val="44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44"/>
          <w:sz w:val="32"/>
          <w:szCs w:val="32"/>
        </w:rPr>
        <w:t>附件</w:t>
      </w:r>
      <w:r w:rsidR="00920ECE">
        <w:rPr>
          <w:rFonts w:ascii="黑体" w:eastAsia="黑体" w:hAnsi="黑体" w:hint="eastAsia"/>
          <w:bCs/>
          <w:color w:val="000000"/>
          <w:kern w:val="44"/>
          <w:sz w:val="32"/>
          <w:szCs w:val="32"/>
        </w:rPr>
        <w:t>8</w:t>
      </w:r>
    </w:p>
    <w:p w:rsidR="00C12AD2" w:rsidRDefault="003948A5" w:rsidP="00254FD6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18723C">
        <w:rPr>
          <w:rFonts w:ascii="方正小标宋简体" w:eastAsia="方正小标宋简体" w:hint="eastAsia"/>
          <w:kern w:val="0"/>
          <w:sz w:val="44"/>
          <w:szCs w:val="44"/>
        </w:rPr>
        <w:t>体外诊断试剂</w:t>
      </w:r>
      <w:r w:rsidR="00E27999" w:rsidRPr="0018723C">
        <w:rPr>
          <w:rFonts w:ascii="方正小标宋简体" w:eastAsia="方正小标宋简体" w:hint="eastAsia"/>
          <w:kern w:val="0"/>
          <w:sz w:val="44"/>
          <w:szCs w:val="44"/>
        </w:rPr>
        <w:t>临床评价立卷审查</w:t>
      </w:r>
      <w:r w:rsidR="00932FC3" w:rsidRPr="0018723C">
        <w:rPr>
          <w:rFonts w:ascii="方正小标宋简体" w:eastAsia="方正小标宋简体" w:hint="eastAsia"/>
          <w:kern w:val="0"/>
          <w:sz w:val="44"/>
          <w:szCs w:val="44"/>
        </w:rPr>
        <w:t>表</w:t>
      </w:r>
    </w:p>
    <w:p w:rsidR="00E27999" w:rsidRPr="00840C22" w:rsidRDefault="00C12AD2" w:rsidP="00254FD6">
      <w:pPr>
        <w:jc w:val="center"/>
        <w:rPr>
          <w:rFonts w:ascii="楷体_GB2312" w:eastAsia="楷体_GB2312"/>
          <w:sz w:val="32"/>
          <w:szCs w:val="32"/>
        </w:rPr>
      </w:pPr>
      <w:r w:rsidRPr="00840C22">
        <w:rPr>
          <w:rFonts w:ascii="楷体_GB2312" w:eastAsia="楷体_GB2312" w:hint="eastAsia"/>
          <w:bCs/>
          <w:color w:val="000000"/>
          <w:kern w:val="44"/>
          <w:sz w:val="32"/>
          <w:szCs w:val="32"/>
        </w:rPr>
        <w:t>（征求意见稿）</w:t>
      </w:r>
    </w:p>
    <w:p w:rsidR="00C9131B" w:rsidRDefault="00C9131B" w:rsidP="00AC5DBB">
      <w:pPr>
        <w:overflowPunct w:val="0"/>
        <w:spacing w:line="560" w:lineRule="exact"/>
        <w:rPr>
          <w:rFonts w:ascii="方正小标宋简体" w:eastAsia="方正小标宋简体" w:hint="eastAsia"/>
          <w:bCs/>
          <w:color w:val="000000"/>
          <w:kern w:val="44"/>
          <w:sz w:val="32"/>
          <w:szCs w:val="32"/>
        </w:rPr>
      </w:pPr>
    </w:p>
    <w:p w:rsidR="00AC5DBB" w:rsidRDefault="00AC5DBB" w:rsidP="00AC5DBB">
      <w:pPr>
        <w:overflowPunct w:val="0"/>
        <w:spacing w:line="560" w:lineRule="exact"/>
        <w:rPr>
          <w:rFonts w:ascii="方正小标宋简体" w:eastAsia="方正小标宋简体"/>
          <w:bCs/>
          <w:color w:val="000000"/>
          <w:kern w:val="44"/>
          <w:sz w:val="32"/>
          <w:szCs w:val="32"/>
        </w:rPr>
      </w:pPr>
      <w:r>
        <w:rPr>
          <w:rFonts w:ascii="方正小标宋简体" w:eastAsia="方正小标宋简体" w:hint="eastAsia"/>
          <w:bCs/>
          <w:color w:val="000000"/>
          <w:kern w:val="44"/>
          <w:sz w:val="32"/>
          <w:szCs w:val="32"/>
        </w:rPr>
        <w:t>使用说明：</w:t>
      </w:r>
    </w:p>
    <w:p w:rsidR="00AC5DBB" w:rsidRPr="00AC5DBB" w:rsidRDefault="00AC5DBB" w:rsidP="00840C22">
      <w:pPr>
        <w:ind w:firstLineChars="200" w:firstLine="640"/>
        <w:rPr>
          <w:rFonts w:ascii="仿宋_GB2312" w:eastAsia="仿宋_GB2312"/>
          <w:bCs/>
          <w:color w:val="000000"/>
          <w:kern w:val="44"/>
          <w:sz w:val="32"/>
          <w:szCs w:val="32"/>
        </w:rPr>
      </w:pPr>
      <w:r w:rsidRP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1.本文件用于回答“</w:t>
      </w:r>
      <w:r w:rsidR="003948A5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体外诊断试剂</w:t>
      </w:r>
      <w:r w:rsidRP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注册</w:t>
      </w:r>
      <w:r w:rsidRPr="00AC5DBB">
        <w:rPr>
          <w:rFonts w:ascii="仿宋_GB2312" w:eastAsia="仿宋_GB2312"/>
          <w:bCs/>
          <w:color w:val="000000"/>
          <w:kern w:val="44"/>
          <w:sz w:val="32"/>
          <w:szCs w:val="32"/>
        </w:rPr>
        <w:t>项目</w:t>
      </w:r>
      <w:r w:rsidRP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立卷审查标准”和“</w:t>
      </w:r>
      <w:r w:rsidR="003948A5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体外诊断试剂</w:t>
      </w:r>
      <w:r w:rsidR="00112526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许可事项</w:t>
      </w:r>
      <w:r w:rsidR="00112526" w:rsidRP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变更注册</w:t>
      </w:r>
      <w:r w:rsidR="00112526" w:rsidRPr="00AC5DBB">
        <w:rPr>
          <w:rFonts w:ascii="仿宋_GB2312" w:eastAsia="仿宋_GB2312"/>
          <w:bCs/>
          <w:color w:val="000000"/>
          <w:kern w:val="44"/>
          <w:sz w:val="32"/>
          <w:szCs w:val="32"/>
        </w:rPr>
        <w:t>项目</w:t>
      </w:r>
      <w:r w:rsidR="00112526" w:rsidRP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立卷审查标准</w:t>
      </w:r>
      <w:r w:rsidRP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”中</w:t>
      </w:r>
      <w:r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临床评价问题时使用。</w:t>
      </w:r>
    </w:p>
    <w:p w:rsidR="00AC5DBB" w:rsidRDefault="00B97E7C" w:rsidP="00840C22">
      <w:pPr>
        <w:ind w:firstLineChars="200" w:firstLine="640"/>
        <w:rPr>
          <w:rFonts w:ascii="仿宋_GB2312" w:eastAsia="仿宋_GB2312"/>
          <w:bCs/>
          <w:color w:val="000000"/>
          <w:kern w:val="44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2</w:t>
      </w:r>
      <w:r w:rsid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．依照注册申请报资料情况对“临床评价情况”中内容进行勾选。</w:t>
      </w:r>
    </w:p>
    <w:p w:rsidR="00AC5DBB" w:rsidRPr="00AC5DBB" w:rsidRDefault="00B97E7C" w:rsidP="00840C22">
      <w:pPr>
        <w:ind w:firstLineChars="200" w:firstLine="640"/>
        <w:rPr>
          <w:rFonts w:ascii="仿宋_GB2312" w:eastAsia="仿宋_GB2312"/>
          <w:bCs/>
          <w:color w:val="000000"/>
          <w:kern w:val="44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3</w:t>
      </w:r>
      <w:r w:rsid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．按照“临床评价情况”中勾选的情况，填写不同的表格：</w:t>
      </w:r>
    </w:p>
    <w:p w:rsidR="003948A5" w:rsidRPr="00AC5DBB" w:rsidRDefault="003948A5" w:rsidP="00840C22">
      <w:pPr>
        <w:ind w:firstLineChars="200" w:firstLine="640"/>
        <w:rPr>
          <w:rFonts w:ascii="仿宋_GB2312" w:eastAsia="仿宋_GB2312"/>
          <w:bCs/>
          <w:color w:val="000000"/>
          <w:kern w:val="44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（1）</w:t>
      </w:r>
      <w:r w:rsidRP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通过免临床目录路径进行临床评价的，应填写《免临床目录路径立卷审查表》。</w:t>
      </w:r>
    </w:p>
    <w:p w:rsidR="003948A5" w:rsidRPr="00AC5DBB" w:rsidRDefault="003948A5" w:rsidP="00840C22">
      <w:pPr>
        <w:ind w:firstLineChars="200" w:firstLine="640"/>
        <w:rPr>
          <w:rFonts w:ascii="仿宋_GB2312" w:eastAsia="仿宋_GB2312"/>
          <w:bCs/>
          <w:color w:val="000000"/>
          <w:kern w:val="44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（2）</w:t>
      </w:r>
      <w:r w:rsidRP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通过临床试验路径进行临床评价的，应填写《临床试验立卷审查表》。</w:t>
      </w:r>
    </w:p>
    <w:p w:rsidR="00F332FB" w:rsidRPr="00AC5DBB" w:rsidRDefault="00AC5DBB" w:rsidP="00840C22">
      <w:pPr>
        <w:ind w:firstLineChars="200" w:firstLine="640"/>
        <w:rPr>
          <w:rFonts w:ascii="仿宋_GB2312" w:eastAsia="仿宋_GB2312"/>
          <w:bCs/>
          <w:color w:val="000000"/>
          <w:kern w:val="44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（</w:t>
      </w:r>
      <w:r w:rsidR="003948A5">
        <w:rPr>
          <w:rFonts w:ascii="仿宋_GB2312" w:eastAsia="仿宋_GB2312"/>
          <w:bCs/>
          <w:color w:val="000000"/>
          <w:kern w:val="44"/>
          <w:sz w:val="32"/>
          <w:szCs w:val="32"/>
        </w:rPr>
        <w:t>3</w:t>
      </w:r>
      <w:r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）</w:t>
      </w:r>
      <w:r w:rsidR="00F332FB" w:rsidRP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根据各适用</w:t>
      </w:r>
      <w:r w:rsidR="009D4EBE" w:rsidRP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审查表</w:t>
      </w:r>
      <w:r w:rsidR="00F332FB" w:rsidRP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的填写情况，给出</w:t>
      </w:r>
      <w:r w:rsidR="00E41FCF" w:rsidRP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临床评价</w:t>
      </w:r>
      <w:r w:rsidR="00F332FB" w:rsidRPr="00AC5DBB">
        <w:rPr>
          <w:rFonts w:ascii="仿宋_GB2312" w:eastAsia="仿宋_GB2312" w:hint="eastAsia"/>
          <w:bCs/>
          <w:color w:val="000000"/>
          <w:kern w:val="44"/>
          <w:sz w:val="32"/>
          <w:szCs w:val="32"/>
        </w:rPr>
        <w:t>立卷审查总结论。</w:t>
      </w:r>
    </w:p>
    <w:p w:rsidR="00E27999" w:rsidRPr="008F40FA" w:rsidRDefault="00E27999" w:rsidP="00E2799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7523C4" w:rsidRPr="00367FB9" w:rsidRDefault="00CC2728" w:rsidP="007523C4">
      <w:pPr>
        <w:widowControl/>
        <w:jc w:val="left"/>
        <w:rPr>
          <w:rFonts w:ascii="黑体" w:eastAsia="黑体" w:hAnsi="黑体"/>
          <w:bCs/>
          <w:color w:val="000000"/>
          <w:kern w:val="44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7523C4" w:rsidRPr="00367FB9">
        <w:rPr>
          <w:rFonts w:ascii="黑体" w:eastAsia="黑体" w:hAnsi="黑体" w:hint="eastAsia"/>
          <w:bCs/>
          <w:color w:val="000000"/>
          <w:kern w:val="44"/>
          <w:sz w:val="32"/>
          <w:szCs w:val="32"/>
        </w:rPr>
        <w:lastRenderedPageBreak/>
        <w:t>流水号：</w:t>
      </w:r>
    </w:p>
    <w:p w:rsidR="007523C4" w:rsidRPr="00367FB9" w:rsidRDefault="007523C4" w:rsidP="007523C4">
      <w:pPr>
        <w:widowControl/>
        <w:jc w:val="left"/>
        <w:rPr>
          <w:rFonts w:ascii="黑体" w:eastAsia="黑体" w:hAnsi="黑体"/>
          <w:bCs/>
          <w:color w:val="000000"/>
          <w:kern w:val="44"/>
          <w:sz w:val="32"/>
          <w:szCs w:val="32"/>
        </w:rPr>
      </w:pPr>
      <w:r w:rsidRPr="00367FB9">
        <w:rPr>
          <w:rFonts w:ascii="黑体" w:eastAsia="黑体" w:hAnsi="黑体" w:hint="eastAsia"/>
          <w:bCs/>
          <w:color w:val="000000"/>
          <w:kern w:val="44"/>
          <w:sz w:val="32"/>
          <w:szCs w:val="32"/>
        </w:rPr>
        <w:t>产品名称：</w:t>
      </w:r>
    </w:p>
    <w:p w:rsidR="007523C4" w:rsidRPr="00367FB9" w:rsidRDefault="007523C4" w:rsidP="007523C4">
      <w:pPr>
        <w:widowControl/>
        <w:jc w:val="left"/>
        <w:rPr>
          <w:rFonts w:ascii="黑体" w:eastAsia="黑体" w:hAnsi="黑体"/>
          <w:bCs/>
          <w:color w:val="000000"/>
          <w:kern w:val="44"/>
          <w:sz w:val="32"/>
          <w:szCs w:val="32"/>
        </w:rPr>
      </w:pPr>
      <w:r w:rsidRPr="00367FB9">
        <w:rPr>
          <w:rFonts w:ascii="黑体" w:eastAsia="黑体" w:hAnsi="黑体" w:hint="eastAsia"/>
          <w:bCs/>
          <w:color w:val="000000"/>
          <w:kern w:val="44"/>
          <w:sz w:val="32"/>
          <w:szCs w:val="32"/>
        </w:rPr>
        <w:t>申请人/注册人名称：</w:t>
      </w:r>
    </w:p>
    <w:p w:rsidR="007523C4" w:rsidRPr="00367FB9" w:rsidRDefault="007523C4" w:rsidP="007523C4">
      <w:pPr>
        <w:widowControl/>
        <w:jc w:val="left"/>
        <w:rPr>
          <w:rFonts w:ascii="仿宋_GB2312" w:eastAsia="仿宋_GB2312"/>
          <w:bCs/>
          <w:color w:val="000000"/>
          <w:kern w:val="44"/>
          <w:sz w:val="32"/>
          <w:szCs w:val="32"/>
        </w:rPr>
      </w:pPr>
    </w:p>
    <w:p w:rsidR="00E27999" w:rsidRDefault="00E27999" w:rsidP="00AE549F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临床评价情况:</w:t>
      </w:r>
    </w:p>
    <w:p w:rsidR="00E27999" w:rsidRDefault="00E27999" w:rsidP="00E2799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□</w:t>
      </w:r>
      <w:r w:rsidRPr="00BB5BBE">
        <w:rPr>
          <w:rFonts w:ascii="黑体" w:eastAsia="黑体" w:hAnsi="黑体" w:hint="eastAsia"/>
          <w:sz w:val="32"/>
          <w:szCs w:val="32"/>
        </w:rPr>
        <w:t>免临床目录路径</w:t>
      </w:r>
      <w:r>
        <w:rPr>
          <w:rFonts w:ascii="黑体" w:eastAsia="黑体" w:hAnsi="黑体"/>
          <w:sz w:val="32"/>
          <w:szCs w:val="32"/>
        </w:rPr>
        <w:tab/>
      </w:r>
      <w:r>
        <w:rPr>
          <w:rFonts w:ascii="黑体" w:eastAsia="黑体" w:hAnsi="黑体"/>
          <w:sz w:val="32"/>
          <w:szCs w:val="32"/>
        </w:rPr>
        <w:tab/>
      </w:r>
      <w:r>
        <w:rPr>
          <w:rFonts w:ascii="黑体" w:eastAsia="黑体" w:hAnsi="黑体"/>
          <w:sz w:val="32"/>
          <w:szCs w:val="32"/>
        </w:rPr>
        <w:tab/>
      </w:r>
    </w:p>
    <w:p w:rsidR="00E27999" w:rsidRDefault="00E27999" w:rsidP="00E2799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□临床试验路径</w:t>
      </w:r>
    </w:p>
    <w:p w:rsidR="0018723C" w:rsidRDefault="0018723C" w:rsidP="004F3B10">
      <w:pPr>
        <w:ind w:left="420" w:firstLine="420"/>
        <w:rPr>
          <w:rFonts w:ascii="黑体" w:eastAsia="黑体" w:hAnsi="黑体"/>
          <w:sz w:val="32"/>
          <w:szCs w:val="32"/>
        </w:rPr>
      </w:pPr>
    </w:p>
    <w:p w:rsidR="004F3B10" w:rsidRDefault="004F3B10" w:rsidP="0018723C">
      <w:pPr>
        <w:ind w:left="-426" w:firstLine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境内临床试验数据  </w:t>
      </w:r>
      <w:r>
        <w:rPr>
          <w:rFonts w:ascii="黑体" w:eastAsia="黑体" w:hAnsi="黑体"/>
          <w:sz w:val="32"/>
          <w:szCs w:val="32"/>
        </w:rPr>
        <w:tab/>
      </w:r>
      <w:r>
        <w:rPr>
          <w:rFonts w:ascii="黑体" w:eastAsia="黑体" w:hAnsi="黑体" w:hint="eastAsia"/>
          <w:sz w:val="32"/>
          <w:szCs w:val="32"/>
        </w:rPr>
        <w:t>□包含   □不包含</w:t>
      </w:r>
    </w:p>
    <w:p w:rsidR="004F3B10" w:rsidRDefault="004F3B10" w:rsidP="0018723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境外临床试验数据</w:t>
      </w:r>
      <w:r>
        <w:rPr>
          <w:rFonts w:ascii="黑体" w:eastAsia="黑体" w:hAnsi="黑体"/>
          <w:sz w:val="32"/>
          <w:szCs w:val="32"/>
        </w:rPr>
        <w:tab/>
      </w:r>
      <w:r>
        <w:rPr>
          <w:rFonts w:ascii="黑体" w:eastAsia="黑体" w:hAnsi="黑体" w:hint="eastAsia"/>
          <w:sz w:val="32"/>
          <w:szCs w:val="32"/>
        </w:rPr>
        <w:t>□包含   □不包含</w:t>
      </w:r>
    </w:p>
    <w:p w:rsidR="00806F3C" w:rsidRDefault="00806F3C" w:rsidP="00806F3C">
      <w:pPr>
        <w:rPr>
          <w:rFonts w:ascii="黑体" w:eastAsia="黑体" w:hAnsi="黑体"/>
          <w:sz w:val="32"/>
          <w:szCs w:val="32"/>
        </w:rPr>
      </w:pPr>
    </w:p>
    <w:p w:rsidR="00806F3C" w:rsidRDefault="00806F3C" w:rsidP="00806F3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临床评价立卷审查总结论：</w:t>
      </w:r>
    </w:p>
    <w:p w:rsidR="00806F3C" w:rsidRDefault="00806F3C" w:rsidP="00806F3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□通过           □不通过</w:t>
      </w:r>
    </w:p>
    <w:p w:rsidR="003948A5" w:rsidRDefault="003948A5" w:rsidP="00806F3C">
      <w:pPr>
        <w:rPr>
          <w:rFonts w:ascii="黑体" w:eastAsia="黑体" w:hAnsi="黑体"/>
          <w:sz w:val="32"/>
          <w:szCs w:val="32"/>
        </w:rPr>
      </w:pPr>
    </w:p>
    <w:p w:rsidR="0018723C" w:rsidRDefault="0018723C" w:rsidP="00806F3C">
      <w:pPr>
        <w:rPr>
          <w:rFonts w:ascii="黑体" w:eastAsia="黑体" w:hAnsi="黑体"/>
          <w:sz w:val="32"/>
          <w:szCs w:val="32"/>
        </w:rPr>
      </w:pPr>
    </w:p>
    <w:p w:rsidR="0018723C" w:rsidRDefault="0018723C" w:rsidP="00806F3C">
      <w:pPr>
        <w:rPr>
          <w:rFonts w:ascii="黑体" w:eastAsia="黑体" w:hAnsi="黑体"/>
          <w:sz w:val="32"/>
          <w:szCs w:val="32"/>
        </w:rPr>
      </w:pPr>
    </w:p>
    <w:p w:rsidR="0018723C" w:rsidRDefault="0018723C" w:rsidP="00806F3C">
      <w:pPr>
        <w:rPr>
          <w:rFonts w:ascii="黑体" w:eastAsia="黑体" w:hAnsi="黑体"/>
          <w:sz w:val="32"/>
          <w:szCs w:val="32"/>
        </w:rPr>
      </w:pPr>
    </w:p>
    <w:p w:rsidR="0018723C" w:rsidRDefault="0018723C" w:rsidP="00806F3C">
      <w:pPr>
        <w:rPr>
          <w:rFonts w:ascii="黑体" w:eastAsia="黑体" w:hAnsi="黑体"/>
          <w:sz w:val="32"/>
          <w:szCs w:val="32"/>
        </w:rPr>
      </w:pPr>
    </w:p>
    <w:p w:rsidR="0018723C" w:rsidRDefault="0018723C" w:rsidP="00806F3C">
      <w:pPr>
        <w:rPr>
          <w:rFonts w:ascii="黑体" w:eastAsia="黑体" w:hAnsi="黑体"/>
          <w:sz w:val="32"/>
          <w:szCs w:val="32"/>
        </w:rPr>
      </w:pPr>
    </w:p>
    <w:p w:rsidR="0018723C" w:rsidRDefault="0018723C" w:rsidP="00806F3C">
      <w:pPr>
        <w:rPr>
          <w:rFonts w:ascii="黑体" w:eastAsia="黑体" w:hAnsi="黑体"/>
          <w:sz w:val="32"/>
          <w:szCs w:val="32"/>
        </w:rPr>
      </w:pPr>
    </w:p>
    <w:p w:rsidR="0018723C" w:rsidRDefault="0018723C" w:rsidP="00806F3C">
      <w:pPr>
        <w:rPr>
          <w:rFonts w:ascii="黑体" w:eastAsia="黑体" w:hAnsi="黑体"/>
          <w:sz w:val="32"/>
          <w:szCs w:val="32"/>
        </w:rPr>
      </w:pPr>
    </w:p>
    <w:p w:rsidR="0018723C" w:rsidRDefault="0018723C" w:rsidP="00806F3C">
      <w:pPr>
        <w:rPr>
          <w:rFonts w:ascii="黑体" w:eastAsia="黑体" w:hAnsi="黑体"/>
          <w:sz w:val="32"/>
          <w:szCs w:val="32"/>
        </w:rPr>
      </w:pPr>
    </w:p>
    <w:p w:rsidR="0018723C" w:rsidRDefault="0018723C" w:rsidP="00806F3C">
      <w:pPr>
        <w:rPr>
          <w:rFonts w:ascii="黑体" w:eastAsia="黑体" w:hAnsi="黑体"/>
          <w:sz w:val="32"/>
          <w:szCs w:val="32"/>
        </w:rPr>
      </w:pPr>
    </w:p>
    <w:tbl>
      <w:tblPr>
        <w:tblW w:w="8729" w:type="dxa"/>
        <w:tblInd w:w="-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08"/>
        <w:gridCol w:w="5386"/>
        <w:gridCol w:w="567"/>
        <w:gridCol w:w="709"/>
        <w:gridCol w:w="708"/>
        <w:gridCol w:w="851"/>
      </w:tblGrid>
      <w:tr w:rsidR="006B053C" w:rsidTr="0018723C">
        <w:trPr>
          <w:trHeight w:val="484"/>
        </w:trPr>
        <w:tc>
          <w:tcPr>
            <w:tcW w:w="8729" w:type="dxa"/>
            <w:gridSpan w:val="6"/>
            <w:shd w:val="clear" w:color="auto" w:fill="99CCFF"/>
          </w:tcPr>
          <w:p w:rsidR="006B053C" w:rsidRDefault="00E27999" w:rsidP="005B4BAA">
            <w:pPr>
              <w:jc w:val="center"/>
              <w:rPr>
                <w:b/>
                <w:bCs/>
                <w:color w:val="000000"/>
                <w:spacing w:val="-2"/>
                <w:sz w:val="24"/>
                <w:u w:val="single"/>
              </w:rPr>
            </w:pPr>
            <w:r>
              <w:rPr>
                <w:rFonts w:ascii="黑体" w:eastAsia="黑体" w:hAnsi="黑体"/>
                <w:b/>
                <w:sz w:val="32"/>
                <w:szCs w:val="32"/>
              </w:rPr>
              <w:br w:type="page"/>
            </w:r>
            <w:r w:rsidR="006B053C">
              <w:rPr>
                <w:rFonts w:ascii="黑体" w:eastAsia="黑体" w:hAnsi="黑体"/>
                <w:b/>
                <w:sz w:val="32"/>
                <w:szCs w:val="32"/>
              </w:rPr>
              <w:br w:type="page"/>
            </w:r>
            <w:r w:rsidR="006B053C">
              <w:rPr>
                <w:rFonts w:hint="eastAsia"/>
                <w:b/>
                <w:bCs/>
                <w:color w:val="000000"/>
                <w:spacing w:val="-2"/>
                <w:sz w:val="24"/>
                <w:u w:val="single"/>
              </w:rPr>
              <w:t>总体</w:t>
            </w:r>
            <w:r w:rsidR="006B053C">
              <w:rPr>
                <w:b/>
                <w:bCs/>
                <w:color w:val="000000"/>
                <w:spacing w:val="-2"/>
                <w:sz w:val="24"/>
                <w:u w:val="single"/>
              </w:rPr>
              <w:t>审查</w:t>
            </w:r>
            <w:r w:rsidR="006B053C">
              <w:rPr>
                <w:rFonts w:hint="eastAsia"/>
                <w:b/>
                <w:bCs/>
                <w:color w:val="000000"/>
                <w:spacing w:val="-2"/>
                <w:sz w:val="24"/>
                <w:u w:val="single"/>
              </w:rPr>
              <w:t>问题</w:t>
            </w:r>
          </w:p>
          <w:p w:rsidR="006B053C" w:rsidRDefault="006B053C" w:rsidP="00C9131B">
            <w:pPr>
              <w:spacing w:beforeLines="50" w:afterLines="50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1.</w:t>
            </w:r>
            <w:r>
              <w:rPr>
                <w:b/>
                <w:bCs/>
                <w:color w:val="000000"/>
                <w:szCs w:val="21"/>
              </w:rPr>
              <w:t>如果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提交了相关资料</w:t>
            </w:r>
            <w:r>
              <w:rPr>
                <w:b/>
                <w:bCs/>
                <w:color w:val="000000"/>
                <w:szCs w:val="21"/>
              </w:rPr>
              <w:t>则勾选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“</w:t>
            </w:r>
            <w:r>
              <w:rPr>
                <w:b/>
                <w:bCs/>
                <w:color w:val="000000"/>
                <w:szCs w:val="21"/>
              </w:rPr>
              <w:t>是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”</w:t>
            </w:r>
            <w:r>
              <w:rPr>
                <w:b/>
                <w:bCs/>
                <w:color w:val="000000"/>
                <w:szCs w:val="21"/>
              </w:rPr>
              <w:t>，如果不做要求则勾选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“</w:t>
            </w:r>
            <w:r>
              <w:rPr>
                <w:b/>
                <w:bCs/>
                <w:color w:val="000000"/>
                <w:szCs w:val="21"/>
              </w:rPr>
              <w:t>不适用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”</w:t>
            </w:r>
            <w:r>
              <w:rPr>
                <w:b/>
                <w:bCs/>
                <w:color w:val="000000"/>
                <w:szCs w:val="21"/>
              </w:rPr>
              <w:t>，如未能提供则勾选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“</w:t>
            </w:r>
            <w:r>
              <w:rPr>
                <w:b/>
                <w:bCs/>
                <w:color w:val="000000"/>
                <w:szCs w:val="21"/>
              </w:rPr>
              <w:t>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”</w:t>
            </w:r>
            <w:r>
              <w:rPr>
                <w:b/>
                <w:bCs/>
                <w:color w:val="000000"/>
                <w:szCs w:val="21"/>
              </w:rPr>
              <w:t>。</w:t>
            </w:r>
          </w:p>
          <w:p w:rsidR="006B053C" w:rsidRDefault="006B053C" w:rsidP="005B4BAA">
            <w:pPr>
              <w:jc w:val="left"/>
              <w:rPr>
                <w:b/>
                <w:bCs/>
                <w:color w:val="000000"/>
                <w:spacing w:val="-2"/>
                <w:sz w:val="24"/>
                <w:u w:val="single"/>
              </w:rPr>
            </w:pPr>
            <w:r>
              <w:rPr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.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对任何问题回答“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”都会导致做出“立卷审查不通过”的决定。</w:t>
            </w:r>
          </w:p>
        </w:tc>
      </w:tr>
      <w:tr w:rsidR="0018723C" w:rsidTr="0018723C">
        <w:tc>
          <w:tcPr>
            <w:tcW w:w="508" w:type="dxa"/>
            <w:shd w:val="clear" w:color="auto" w:fill="99CCFF"/>
            <w:vAlign w:val="center"/>
          </w:tcPr>
          <w:p w:rsidR="0018723C" w:rsidRDefault="0018723C" w:rsidP="005B4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386" w:type="dxa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5B4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立卷审查</w:t>
            </w:r>
            <w:r>
              <w:rPr>
                <w:b/>
                <w:bCs/>
                <w:color w:val="000000"/>
                <w:szCs w:val="21"/>
              </w:rPr>
              <w:t>问题</w:t>
            </w:r>
          </w:p>
        </w:tc>
        <w:tc>
          <w:tcPr>
            <w:tcW w:w="567" w:type="dxa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Del="000E349B" w:rsidRDefault="0018723C" w:rsidP="005B4BAA">
            <w:pPr>
              <w:jc w:val="center"/>
              <w:rPr>
                <w:b/>
                <w:bCs/>
                <w:color w:val="000000"/>
                <w:spacing w:val="-3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99CCFF"/>
            <w:vAlign w:val="center"/>
          </w:tcPr>
          <w:p w:rsidR="0018723C" w:rsidDel="000E349B" w:rsidRDefault="0018723C" w:rsidP="005B4BAA">
            <w:pPr>
              <w:jc w:val="center"/>
              <w:rPr>
                <w:b/>
                <w:bCs/>
                <w:color w:val="000000"/>
                <w:spacing w:val="-3"/>
                <w:szCs w:val="21"/>
              </w:rPr>
            </w:pPr>
            <w:r>
              <w:rPr>
                <w:b/>
                <w:bCs/>
                <w:color w:val="000000"/>
                <w:spacing w:val="-5"/>
                <w:szCs w:val="21"/>
              </w:rPr>
              <w:t>不适用</w:t>
            </w:r>
          </w:p>
        </w:tc>
        <w:tc>
          <w:tcPr>
            <w:tcW w:w="708" w:type="dxa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5B4BAA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否</w:t>
            </w:r>
          </w:p>
        </w:tc>
        <w:tc>
          <w:tcPr>
            <w:tcW w:w="851" w:type="dxa"/>
            <w:shd w:val="clear" w:color="auto" w:fill="99CCFF"/>
            <w:vAlign w:val="center"/>
          </w:tcPr>
          <w:p w:rsidR="0018723C" w:rsidRDefault="0018723C" w:rsidP="005B4BAA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存在问题</w:t>
            </w:r>
          </w:p>
        </w:tc>
      </w:tr>
      <w:tr w:rsidR="0018723C" w:rsidTr="002E677C">
        <w:tc>
          <w:tcPr>
            <w:tcW w:w="508" w:type="dxa"/>
            <w:vAlign w:val="center"/>
          </w:tcPr>
          <w:p w:rsidR="0018723C" w:rsidRPr="00AE3577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AE3577">
              <w:rPr>
                <w:rFonts w:ascii="Arial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538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0C585A" w:rsidRDefault="00E654E9" w:rsidP="00C9131B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968DE">
              <w:rPr>
                <w:rFonts w:ascii="Arial" w:hAnsi="Arial" w:cs="Arial" w:hint="eastAsia"/>
                <w:sz w:val="21"/>
                <w:szCs w:val="21"/>
              </w:rPr>
              <w:t>临床评价中各项文件</w:t>
            </w:r>
            <w:r w:rsidRPr="00A55687">
              <w:rPr>
                <w:rFonts w:ascii="Arial" w:hAnsi="Arial" w:cs="Arial" w:hint="eastAsia"/>
                <w:sz w:val="21"/>
                <w:szCs w:val="21"/>
              </w:rPr>
              <w:t>除证明性文件外，均</w:t>
            </w:r>
            <w:r>
              <w:rPr>
                <w:rFonts w:ascii="Arial" w:hAnsi="Arial" w:cs="Arial" w:hint="eastAsia"/>
                <w:sz w:val="21"/>
                <w:szCs w:val="21"/>
              </w:rPr>
              <w:t>以中文形式提供，如证明性文件为外文形式，</w:t>
            </w:r>
            <w:r w:rsidRPr="00A55687">
              <w:rPr>
                <w:rFonts w:ascii="Arial" w:hAnsi="Arial" w:cs="Arial" w:hint="eastAsia"/>
                <w:sz w:val="21"/>
                <w:szCs w:val="21"/>
              </w:rPr>
              <w:t>提供</w:t>
            </w:r>
            <w:r>
              <w:rPr>
                <w:rFonts w:ascii="Arial" w:hAnsi="Arial" w:cs="Arial" w:hint="eastAsia"/>
                <w:sz w:val="21"/>
                <w:szCs w:val="21"/>
              </w:rPr>
              <w:t>了中文译本。根据外文资料翻译的申报资料，</w:t>
            </w:r>
            <w:r w:rsidRPr="00A55687">
              <w:rPr>
                <w:rFonts w:ascii="Arial" w:hAnsi="Arial" w:cs="Arial" w:hint="eastAsia"/>
                <w:sz w:val="21"/>
                <w:szCs w:val="21"/>
              </w:rPr>
              <w:t>同时提供</w:t>
            </w:r>
            <w:r>
              <w:rPr>
                <w:rFonts w:ascii="Arial" w:hAnsi="Arial" w:cs="Arial" w:hint="eastAsia"/>
                <w:sz w:val="21"/>
                <w:szCs w:val="21"/>
              </w:rPr>
              <w:t>了</w:t>
            </w:r>
            <w:r w:rsidRPr="00A55687">
              <w:rPr>
                <w:rFonts w:ascii="Arial" w:hAnsi="Arial" w:cs="Arial" w:hint="eastAsia"/>
                <w:sz w:val="21"/>
                <w:szCs w:val="21"/>
              </w:rPr>
              <w:t>原文。</w:t>
            </w:r>
          </w:p>
        </w:tc>
        <w:tc>
          <w:tcPr>
            <w:tcW w:w="56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499" name="图片 49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504" name="图片 50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18723C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18723C" w:rsidTr="002E677C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3C" w:rsidRPr="002A72D7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0C585A" w:rsidRDefault="00E17FA3" w:rsidP="00C9131B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968DE">
              <w:rPr>
                <w:rFonts w:ascii="Arial" w:hAnsi="Arial" w:cs="Arial" w:hint="eastAsia"/>
                <w:sz w:val="21"/>
                <w:szCs w:val="21"/>
              </w:rPr>
              <w:t>进口产品临床评价中的原文资料应当提交由申请人</w:t>
            </w:r>
            <w:r w:rsidRPr="00D968DE">
              <w:rPr>
                <w:rFonts w:ascii="Arial" w:hAnsi="Arial" w:cs="Arial" w:hint="eastAsia"/>
                <w:sz w:val="21"/>
                <w:szCs w:val="21"/>
              </w:rPr>
              <w:t>/</w:t>
            </w:r>
            <w:r w:rsidRPr="00D968DE">
              <w:rPr>
                <w:rFonts w:ascii="Arial" w:hAnsi="Arial" w:cs="Arial" w:hint="eastAsia"/>
                <w:sz w:val="21"/>
                <w:szCs w:val="21"/>
              </w:rPr>
              <w:t>注册人所在地公证机构出具的公证件。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6C4036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05" name="图片 10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" name="图片 3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6C4036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04" name="图片 10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C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18723C" w:rsidTr="002E677C"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3C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0C585A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C585A">
              <w:rPr>
                <w:rFonts w:ascii="Arial" w:hAnsi="Arial" w:cs="Arial" w:hint="eastAsia"/>
                <w:sz w:val="21"/>
                <w:szCs w:val="21"/>
              </w:rPr>
              <w:t>临床评价资料与申请表内容具有一致性。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" name="图片 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center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" name="图片 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C" w:rsidRDefault="0018723C" w:rsidP="00C9131B">
            <w:pPr>
              <w:pStyle w:val="TableParagraph"/>
              <w:adjustRightInd w:val="0"/>
              <w:snapToGrid w:val="0"/>
              <w:spacing w:beforeLines="15" w:line="276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</w:tbl>
    <w:p w:rsidR="000709EC" w:rsidRDefault="000709EC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p w:rsidR="000709EC" w:rsidRDefault="000709EC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6B053C" w:rsidRDefault="006B053C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p w:rsidR="00E27999" w:rsidRPr="004D2CE7" w:rsidRDefault="00DC7F29" w:rsidP="00DC7F29">
      <w:pPr>
        <w:widowControl/>
        <w:jc w:val="center"/>
        <w:rPr>
          <w:rFonts w:ascii="黑体" w:eastAsia="黑体" w:hAnsi="黑体" w:cs="Times New Roman"/>
          <w:bCs/>
          <w:color w:val="000000"/>
          <w:spacing w:val="-3"/>
          <w:sz w:val="32"/>
          <w:szCs w:val="32"/>
        </w:rPr>
      </w:pPr>
      <w:r w:rsidRPr="004D2CE7">
        <w:rPr>
          <w:rFonts w:ascii="黑体" w:eastAsia="黑体" w:hAnsi="黑体" w:cs="Times New Roman" w:hint="eastAsia"/>
          <w:bCs/>
          <w:color w:val="000000"/>
          <w:spacing w:val="-3"/>
          <w:sz w:val="32"/>
          <w:szCs w:val="32"/>
        </w:rPr>
        <w:t>免临床目录路径立卷审查表</w:t>
      </w:r>
    </w:p>
    <w:tbl>
      <w:tblPr>
        <w:tblW w:w="521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5260"/>
        <w:gridCol w:w="718"/>
        <w:gridCol w:w="717"/>
        <w:gridCol w:w="860"/>
        <w:gridCol w:w="717"/>
      </w:tblGrid>
      <w:tr w:rsidR="00AB281D" w:rsidRPr="00532D42" w:rsidTr="00D347F3">
        <w:tc>
          <w:tcPr>
            <w:tcW w:w="5000" w:type="pct"/>
            <w:gridSpan w:val="6"/>
            <w:shd w:val="clear" w:color="auto" w:fill="99CCFF"/>
          </w:tcPr>
          <w:p w:rsidR="00AB281D" w:rsidRPr="00532D42" w:rsidRDefault="00AB281D" w:rsidP="00C9131B">
            <w:pPr>
              <w:spacing w:beforeLines="50" w:afterLines="50"/>
              <w:rPr>
                <w:rFonts w:cs="Times New Roman"/>
                <w:b/>
                <w:bCs/>
                <w:color w:val="000000"/>
                <w:szCs w:val="21"/>
              </w:rPr>
            </w:pPr>
            <w:r w:rsidRPr="00532D42">
              <w:rPr>
                <w:szCs w:val="21"/>
              </w:rPr>
              <w:br w:type="page"/>
            </w:r>
            <w:r w:rsidRPr="00532D42">
              <w:rPr>
                <w:rFonts w:hint="eastAsia"/>
                <w:b/>
                <w:bCs/>
                <w:color w:val="000000"/>
                <w:szCs w:val="21"/>
              </w:rPr>
              <w:t>1.</w:t>
            </w:r>
            <w:r w:rsidRPr="00532D42">
              <w:rPr>
                <w:rFonts w:cs="Times New Roman"/>
                <w:b/>
                <w:bCs/>
                <w:color w:val="000000"/>
                <w:szCs w:val="21"/>
              </w:rPr>
              <w:t>如果</w:t>
            </w:r>
            <w:r w:rsidRPr="00532D42">
              <w:rPr>
                <w:rFonts w:cs="Times New Roman" w:hint="eastAsia"/>
                <w:b/>
                <w:bCs/>
                <w:color w:val="000000"/>
                <w:szCs w:val="21"/>
              </w:rPr>
              <w:t>提交了相关资料</w:t>
            </w:r>
            <w:r w:rsidRPr="00532D42">
              <w:rPr>
                <w:rFonts w:cs="Times New Roman"/>
                <w:b/>
                <w:bCs/>
                <w:color w:val="000000"/>
                <w:szCs w:val="21"/>
              </w:rPr>
              <w:t>则勾选</w:t>
            </w:r>
            <w:r w:rsidRPr="00532D42">
              <w:rPr>
                <w:rFonts w:cs="Times New Roman" w:hint="eastAsia"/>
                <w:b/>
                <w:bCs/>
                <w:color w:val="000000"/>
                <w:szCs w:val="21"/>
              </w:rPr>
              <w:t>“</w:t>
            </w:r>
            <w:r w:rsidRPr="00532D42">
              <w:rPr>
                <w:rFonts w:cs="Times New Roman"/>
                <w:b/>
                <w:bCs/>
                <w:color w:val="000000"/>
                <w:szCs w:val="21"/>
              </w:rPr>
              <w:t>是</w:t>
            </w:r>
            <w:r w:rsidRPr="00532D42">
              <w:rPr>
                <w:rFonts w:cs="Times New Roman" w:hint="eastAsia"/>
                <w:b/>
                <w:bCs/>
                <w:color w:val="000000"/>
                <w:szCs w:val="21"/>
              </w:rPr>
              <w:t>”</w:t>
            </w:r>
            <w:r w:rsidRPr="00532D42">
              <w:rPr>
                <w:rFonts w:cs="Times New Roman"/>
                <w:b/>
                <w:bCs/>
                <w:color w:val="000000"/>
                <w:szCs w:val="21"/>
              </w:rPr>
              <w:t>，如果不做要求则勾选</w:t>
            </w:r>
            <w:r w:rsidRPr="00532D42">
              <w:rPr>
                <w:rFonts w:cs="Times New Roman" w:hint="eastAsia"/>
                <w:b/>
                <w:bCs/>
                <w:color w:val="000000"/>
                <w:szCs w:val="21"/>
              </w:rPr>
              <w:t>“</w:t>
            </w:r>
            <w:r w:rsidRPr="00532D42">
              <w:rPr>
                <w:rFonts w:cs="Times New Roman"/>
                <w:b/>
                <w:bCs/>
                <w:color w:val="000000"/>
                <w:szCs w:val="21"/>
              </w:rPr>
              <w:t>不适用</w:t>
            </w:r>
            <w:r w:rsidRPr="00532D42">
              <w:rPr>
                <w:rFonts w:cs="Times New Roman" w:hint="eastAsia"/>
                <w:b/>
                <w:bCs/>
                <w:color w:val="000000"/>
                <w:szCs w:val="21"/>
              </w:rPr>
              <w:t>”</w:t>
            </w:r>
            <w:r w:rsidRPr="00532D42">
              <w:rPr>
                <w:rFonts w:cs="Times New Roman"/>
                <w:b/>
                <w:bCs/>
                <w:color w:val="000000"/>
                <w:szCs w:val="21"/>
              </w:rPr>
              <w:t>，如未能提供则勾选</w:t>
            </w:r>
            <w:r w:rsidRPr="00532D42">
              <w:rPr>
                <w:rFonts w:cs="Times New Roman" w:hint="eastAsia"/>
                <w:b/>
                <w:bCs/>
                <w:color w:val="000000"/>
                <w:szCs w:val="21"/>
              </w:rPr>
              <w:t>“</w:t>
            </w:r>
            <w:r w:rsidRPr="00532D42">
              <w:rPr>
                <w:rFonts w:cs="Times New Roman"/>
                <w:b/>
                <w:bCs/>
                <w:color w:val="000000"/>
                <w:szCs w:val="21"/>
              </w:rPr>
              <w:t>否</w:t>
            </w:r>
            <w:r w:rsidRPr="00532D42">
              <w:rPr>
                <w:rFonts w:cs="Times New Roman" w:hint="eastAsia"/>
                <w:b/>
                <w:bCs/>
                <w:color w:val="000000"/>
                <w:szCs w:val="21"/>
              </w:rPr>
              <w:t>”</w:t>
            </w:r>
            <w:r w:rsidRPr="00532D42">
              <w:rPr>
                <w:rFonts w:cs="Times New Roman"/>
                <w:b/>
                <w:bCs/>
                <w:color w:val="000000"/>
                <w:szCs w:val="21"/>
              </w:rPr>
              <w:t>。</w:t>
            </w:r>
          </w:p>
          <w:p w:rsidR="00AB281D" w:rsidRPr="00532D42" w:rsidRDefault="00AB281D" w:rsidP="00C9131B">
            <w:pPr>
              <w:spacing w:beforeLines="50" w:afterLines="50"/>
              <w:rPr>
                <w:rFonts w:cs="Times New Roman"/>
                <w:b/>
                <w:bCs/>
                <w:color w:val="000000"/>
                <w:spacing w:val="-3"/>
                <w:szCs w:val="21"/>
                <w:u w:val="single"/>
              </w:rPr>
            </w:pPr>
            <w:r w:rsidRPr="00532D42">
              <w:rPr>
                <w:rFonts w:hint="eastAsia"/>
                <w:b/>
                <w:bCs/>
                <w:color w:val="000000"/>
                <w:szCs w:val="21"/>
              </w:rPr>
              <w:t>2.</w:t>
            </w:r>
            <w:r w:rsidRPr="00532D42">
              <w:rPr>
                <w:rFonts w:cs="Times New Roman" w:hint="eastAsia"/>
                <w:b/>
                <w:bCs/>
                <w:color w:val="000000"/>
                <w:szCs w:val="21"/>
              </w:rPr>
              <w:t>对任何问题回答“</w:t>
            </w:r>
            <w:r>
              <w:rPr>
                <w:rFonts w:cs="Times New Roman" w:hint="eastAsia"/>
                <w:b/>
                <w:bCs/>
                <w:color w:val="000000"/>
                <w:szCs w:val="21"/>
              </w:rPr>
              <w:t>否</w:t>
            </w:r>
            <w:r w:rsidRPr="00532D42">
              <w:rPr>
                <w:rFonts w:cs="Times New Roman" w:hint="eastAsia"/>
                <w:b/>
                <w:bCs/>
                <w:color w:val="000000"/>
                <w:szCs w:val="21"/>
              </w:rPr>
              <w:t>”都会导致做出“立卷审查不通过”的决定。</w:t>
            </w:r>
          </w:p>
        </w:tc>
      </w:tr>
      <w:tr w:rsidR="0018723C" w:rsidRPr="00532D42" w:rsidTr="00D347F3">
        <w:trPr>
          <w:trHeight w:val="475"/>
        </w:trPr>
        <w:tc>
          <w:tcPr>
            <w:tcW w:w="267" w:type="pct"/>
            <w:vMerge w:val="restart"/>
            <w:shd w:val="clear" w:color="auto" w:fill="99CCFF"/>
            <w:vAlign w:val="center"/>
          </w:tcPr>
          <w:p w:rsidR="0018723C" w:rsidRPr="00532D42" w:rsidRDefault="0018723C" w:rsidP="00AB281D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010" w:type="pct"/>
            <w:vMerge w:val="restart"/>
            <w:shd w:val="clear" w:color="auto" w:fill="99CCFF"/>
            <w:vAlign w:val="center"/>
          </w:tcPr>
          <w:p w:rsidR="0018723C" w:rsidRPr="00532D42" w:rsidRDefault="0018723C" w:rsidP="00AB281D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立卷审查</w:t>
            </w:r>
            <w:r>
              <w:rPr>
                <w:b/>
                <w:bCs/>
                <w:color w:val="000000"/>
                <w:szCs w:val="21"/>
              </w:rPr>
              <w:t>问题</w:t>
            </w:r>
          </w:p>
        </w:tc>
        <w:tc>
          <w:tcPr>
            <w:tcW w:w="821" w:type="pct"/>
            <w:gridSpan w:val="2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AB281D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532D42">
              <w:rPr>
                <w:rFonts w:cs="Times New Roman"/>
                <w:b/>
                <w:bCs/>
                <w:color w:val="000000"/>
                <w:szCs w:val="21"/>
              </w:rPr>
              <w:t>提供</w:t>
            </w:r>
          </w:p>
          <w:p w:rsidR="0018723C" w:rsidRPr="00532D42" w:rsidRDefault="0018723C" w:rsidP="00AB281D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92" w:type="pct"/>
            <w:vMerge w:val="restart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AB281D">
            <w:pPr>
              <w:jc w:val="center"/>
              <w:rPr>
                <w:rFonts w:cs="Times New Roman"/>
                <w:szCs w:val="21"/>
              </w:rPr>
            </w:pPr>
            <w:r w:rsidRPr="00532D42">
              <w:rPr>
                <w:rFonts w:cs="Times New Roman"/>
                <w:b/>
                <w:bCs/>
                <w:color w:val="000000"/>
                <w:szCs w:val="21"/>
              </w:rPr>
              <w:t>未提供（否）</w:t>
            </w:r>
          </w:p>
        </w:tc>
        <w:tc>
          <w:tcPr>
            <w:tcW w:w="410" w:type="pct"/>
            <w:vMerge w:val="restart"/>
            <w:shd w:val="clear" w:color="auto" w:fill="99CCFF"/>
            <w:vAlign w:val="center"/>
          </w:tcPr>
          <w:p w:rsidR="0018723C" w:rsidRPr="00532D42" w:rsidRDefault="0018723C" w:rsidP="00AB281D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532D42">
              <w:rPr>
                <w:rFonts w:hint="eastAsia"/>
                <w:b/>
                <w:bCs/>
                <w:kern w:val="0"/>
                <w:szCs w:val="21"/>
              </w:rPr>
              <w:t>存在问题</w:t>
            </w:r>
          </w:p>
        </w:tc>
      </w:tr>
      <w:tr w:rsidR="00D347F3" w:rsidRPr="00532D42" w:rsidTr="00D347F3">
        <w:trPr>
          <w:trHeight w:val="475"/>
        </w:trPr>
        <w:tc>
          <w:tcPr>
            <w:tcW w:w="267" w:type="pct"/>
            <w:vMerge/>
            <w:shd w:val="clear" w:color="auto" w:fill="99CCFF"/>
          </w:tcPr>
          <w:p w:rsidR="0018723C" w:rsidRPr="00532D42" w:rsidRDefault="0018723C" w:rsidP="00AB281D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010" w:type="pct"/>
            <w:vMerge/>
            <w:shd w:val="clear" w:color="auto" w:fill="99CCFF"/>
          </w:tcPr>
          <w:p w:rsidR="0018723C" w:rsidRPr="00532D42" w:rsidRDefault="0018723C" w:rsidP="00AB281D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11" w:type="pct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AB281D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>
              <w:rPr>
                <w:rFonts w:cs="Times New Roman" w:hint="eastAsia"/>
                <w:b/>
                <w:bCs/>
                <w:color w:val="000000"/>
                <w:szCs w:val="21"/>
              </w:rPr>
              <w:t>是</w:t>
            </w:r>
          </w:p>
        </w:tc>
        <w:tc>
          <w:tcPr>
            <w:tcW w:w="410" w:type="pct"/>
            <w:shd w:val="clear" w:color="auto" w:fill="99CCFF"/>
            <w:vAlign w:val="center"/>
          </w:tcPr>
          <w:p w:rsidR="0018723C" w:rsidRPr="00532D42" w:rsidRDefault="0018723C" w:rsidP="00AB281D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>
              <w:rPr>
                <w:rFonts w:cs="Times New Roman" w:hint="eastAsia"/>
                <w:b/>
                <w:bCs/>
                <w:color w:val="000000"/>
                <w:szCs w:val="21"/>
              </w:rPr>
              <w:t>不适用</w:t>
            </w:r>
          </w:p>
        </w:tc>
        <w:tc>
          <w:tcPr>
            <w:tcW w:w="492" w:type="pct"/>
            <w:vMerge/>
            <w:tcBorders>
              <w:bottom w:val="single" w:sz="6" w:space="0" w:color="auto"/>
            </w:tcBorders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AB281D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10" w:type="pct"/>
            <w:vMerge/>
            <w:shd w:val="clear" w:color="auto" w:fill="99CCFF"/>
            <w:vAlign w:val="center"/>
          </w:tcPr>
          <w:p w:rsidR="0018723C" w:rsidRPr="00532D42" w:rsidRDefault="0018723C" w:rsidP="00AB281D">
            <w:pPr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D347F3" w:rsidRPr="00532D42" w:rsidTr="00D347F3">
        <w:tc>
          <w:tcPr>
            <w:tcW w:w="267" w:type="pct"/>
            <w:vAlign w:val="center"/>
          </w:tcPr>
          <w:p w:rsidR="0018723C" w:rsidRPr="00EB4EC0" w:rsidRDefault="0018723C" w:rsidP="003948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1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3948A5">
            <w:r w:rsidRPr="00EB4EC0">
              <w:rPr>
                <w:rFonts w:hint="eastAsia"/>
              </w:rPr>
              <w:t>申报产品</w:t>
            </w:r>
            <w:r>
              <w:rPr>
                <w:rFonts w:hint="eastAsia"/>
              </w:rPr>
              <w:t>是否与</w:t>
            </w:r>
            <w:r w:rsidRPr="00EB4EC0">
              <w:rPr>
                <w:rFonts w:hint="eastAsia"/>
              </w:rPr>
              <w:t>《</w:t>
            </w:r>
            <w:r w:rsidRPr="00686BDD">
              <w:rPr>
                <w:rFonts w:hint="eastAsia"/>
              </w:rPr>
              <w:t>免于进行临床试验的体外诊断试剂目录</w:t>
            </w:r>
            <w:r w:rsidRPr="00EB4EC0">
              <w:rPr>
                <w:rFonts w:hint="eastAsia"/>
              </w:rPr>
              <w:t>》</w:t>
            </w:r>
            <w:r>
              <w:rPr>
                <w:rFonts w:hint="eastAsia"/>
              </w:rPr>
              <w:t>中所列</w:t>
            </w:r>
            <w:r>
              <w:t>产品</w:t>
            </w:r>
            <w:r>
              <w:rPr>
                <w:rFonts w:hint="eastAsia"/>
              </w:rPr>
              <w:t>进行了</w:t>
            </w:r>
            <w:r>
              <w:t>比对，</w:t>
            </w:r>
            <w:r>
              <w:rPr>
                <w:rFonts w:hint="eastAsia"/>
              </w:rPr>
              <w:t>声称</w:t>
            </w:r>
            <w:r>
              <w:t>确认属于《</w:t>
            </w:r>
            <w:r>
              <w:rPr>
                <w:rFonts w:hint="eastAsia"/>
              </w:rPr>
              <w:t>目录</w:t>
            </w:r>
            <w:r>
              <w:t>》</w:t>
            </w:r>
            <w:r>
              <w:rPr>
                <w:rFonts w:hint="eastAsia"/>
              </w:rPr>
              <w:t>中</w:t>
            </w:r>
            <w:r>
              <w:t>所列产品</w:t>
            </w:r>
            <w:r>
              <w:rPr>
                <w:rFonts w:hint="eastAsia"/>
              </w:rPr>
              <w:t>。</w:t>
            </w:r>
          </w:p>
          <w:p w:rsidR="0018723C" w:rsidRPr="008C271C" w:rsidRDefault="0018723C" w:rsidP="0084369C">
            <w:pPr>
              <w:rPr>
                <w:i/>
              </w:rPr>
            </w:pPr>
            <w:r w:rsidRPr="008C271C">
              <w:rPr>
                <w:rFonts w:cs="Times New Roman" w:hint="eastAsia"/>
                <w:i/>
              </w:rPr>
              <w:t>注：</w:t>
            </w:r>
            <w:r w:rsidRPr="008C271C">
              <w:rPr>
                <w:rFonts w:cs="Times New Roman"/>
                <w:i/>
              </w:rPr>
              <w:t>若提供信息</w:t>
            </w:r>
            <w:r w:rsidRPr="008C271C">
              <w:rPr>
                <w:rFonts w:cs="Times New Roman" w:hint="eastAsia"/>
                <w:i/>
              </w:rPr>
              <w:t>不</w:t>
            </w:r>
            <w:r w:rsidR="0084369C">
              <w:rPr>
                <w:rFonts w:cs="Times New Roman"/>
                <w:i/>
              </w:rPr>
              <w:t>足以</w:t>
            </w:r>
            <w:r w:rsidR="0084369C">
              <w:rPr>
                <w:rFonts w:cs="Times New Roman" w:hint="eastAsia"/>
                <w:i/>
              </w:rPr>
              <w:t>做</w:t>
            </w:r>
            <w:r w:rsidRPr="008C271C">
              <w:rPr>
                <w:rFonts w:cs="Times New Roman"/>
                <w:i/>
              </w:rPr>
              <w:t>出判断，</w:t>
            </w:r>
            <w:r w:rsidRPr="008C271C">
              <w:rPr>
                <w:rFonts w:cs="Times New Roman" w:hint="eastAsia"/>
                <w:i/>
              </w:rPr>
              <w:t>可勾选</w:t>
            </w:r>
            <w:r w:rsidR="0084369C">
              <w:rPr>
                <w:rFonts w:cs="Times New Roman"/>
                <w:i/>
              </w:rPr>
              <w:t>“</w:t>
            </w:r>
            <w:r w:rsidRPr="008C271C">
              <w:rPr>
                <w:rFonts w:cs="Times New Roman" w:hint="eastAsia"/>
                <w:i/>
              </w:rPr>
              <w:t>不适用</w:t>
            </w:r>
            <w:r w:rsidRPr="008C271C">
              <w:rPr>
                <w:rFonts w:cs="Times New Roman"/>
                <w:i/>
              </w:rPr>
              <w:t>”</w:t>
            </w:r>
            <w:r w:rsidRPr="008C271C">
              <w:rPr>
                <w:rFonts w:cs="Times New Roman" w:hint="eastAsia"/>
                <w:i/>
              </w:rPr>
              <w:t>，</w:t>
            </w:r>
            <w:r w:rsidRPr="008C271C">
              <w:rPr>
                <w:rFonts w:cs="Times New Roman"/>
                <w:i/>
              </w:rPr>
              <w:t>并在备注里注明待</w:t>
            </w:r>
            <w:r w:rsidRPr="008C271C">
              <w:rPr>
                <w:rFonts w:cs="Times New Roman" w:hint="eastAsia"/>
                <w:i/>
              </w:rPr>
              <w:t>相关问题</w:t>
            </w:r>
            <w:r w:rsidRPr="008C271C">
              <w:rPr>
                <w:rFonts w:cs="Times New Roman"/>
                <w:i/>
              </w:rPr>
              <w:t>补充完毕后继续审查。</w:t>
            </w:r>
          </w:p>
        </w:tc>
        <w:tc>
          <w:tcPr>
            <w:tcW w:w="411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4EC0" w:rsidRDefault="0018723C" w:rsidP="003948A5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" name="图片 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8723C" w:rsidRPr="00EB4EC0" w:rsidRDefault="0018723C" w:rsidP="003948A5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4EC0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4" name="图片 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shd w:val="clear" w:color="auto" w:fill="auto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D347F3" w:rsidRPr="00532D42" w:rsidTr="00D347F3">
        <w:tc>
          <w:tcPr>
            <w:tcW w:w="267" w:type="pct"/>
            <w:vAlign w:val="center"/>
          </w:tcPr>
          <w:p w:rsidR="0018723C" w:rsidRPr="00EB4EC0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2</w:t>
            </w:r>
          </w:p>
        </w:tc>
        <w:tc>
          <w:tcPr>
            <w:tcW w:w="301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3948A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是否</w:t>
            </w:r>
            <w:r>
              <w:rPr>
                <w:rFonts w:cs="Times New Roman"/>
              </w:rPr>
              <w:t>不属于</w:t>
            </w:r>
            <w:r>
              <w:rPr>
                <w:rFonts w:cs="Times New Roman" w:hint="eastAsia"/>
              </w:rPr>
              <w:t>以下三种</w:t>
            </w:r>
            <w:r>
              <w:rPr>
                <w:rFonts w:cs="Times New Roman"/>
              </w:rPr>
              <w:t>情况：</w:t>
            </w:r>
          </w:p>
          <w:p w:rsidR="0018723C" w:rsidRPr="00B43C44" w:rsidRDefault="0018723C" w:rsidP="003948A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 w:hint="eastAsia"/>
              </w:rPr>
              <w:t>申报产品与《</w:t>
            </w:r>
            <w:r w:rsidRPr="00B43C44">
              <w:rPr>
                <w:rFonts w:cs="Times New Roman" w:hint="eastAsia"/>
              </w:rPr>
              <w:t>目录</w:t>
            </w:r>
            <w:r>
              <w:rPr>
                <w:rFonts w:cs="Times New Roman" w:hint="eastAsia"/>
              </w:rPr>
              <w:t>》</w:t>
            </w:r>
            <w:r w:rsidRPr="00B43C44">
              <w:rPr>
                <w:rFonts w:cs="Times New Roman" w:hint="eastAsia"/>
              </w:rPr>
              <w:t>中产品</w:t>
            </w:r>
            <w:r>
              <w:rPr>
                <w:rFonts w:cs="Times New Roman" w:hint="eastAsia"/>
              </w:rPr>
              <w:t>相比</w:t>
            </w:r>
            <w:r>
              <w:rPr>
                <w:rFonts w:cs="Times New Roman"/>
              </w:rPr>
              <w:t>，</w:t>
            </w:r>
            <w:r w:rsidRPr="00B43C44">
              <w:rPr>
                <w:rFonts w:cs="Times New Roman" w:hint="eastAsia"/>
              </w:rPr>
              <w:t>由于方法学更新、产品</w:t>
            </w:r>
            <w:r>
              <w:rPr>
                <w:rFonts w:cs="Times New Roman" w:hint="eastAsia"/>
              </w:rPr>
              <w:t>设计更新等原因，造成无法达到反应原理明确、设计定型、生产工艺成熟</w:t>
            </w:r>
            <w:r w:rsidRPr="00B43C44">
              <w:rPr>
                <w:rFonts w:cs="Times New Roman" w:hint="eastAsia"/>
              </w:rPr>
              <w:t>。</w:t>
            </w:r>
          </w:p>
          <w:p w:rsidR="0018723C" w:rsidRPr="00B43C44" w:rsidRDefault="0018723C" w:rsidP="003948A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2. </w:t>
            </w:r>
            <w:r>
              <w:rPr>
                <w:rFonts w:cs="Times New Roman" w:hint="eastAsia"/>
              </w:rPr>
              <w:t>申报产品与《</w:t>
            </w:r>
            <w:r w:rsidRPr="00B43C44">
              <w:rPr>
                <w:rFonts w:cs="Times New Roman" w:hint="eastAsia"/>
              </w:rPr>
              <w:t>目录</w:t>
            </w:r>
            <w:r>
              <w:rPr>
                <w:rFonts w:cs="Times New Roman" w:hint="eastAsia"/>
              </w:rPr>
              <w:t>》</w:t>
            </w:r>
            <w:r w:rsidRPr="00B43C44">
              <w:rPr>
                <w:rFonts w:cs="Times New Roman" w:hint="eastAsia"/>
              </w:rPr>
              <w:t>中的产品常规预期用途</w:t>
            </w:r>
            <w:r>
              <w:rPr>
                <w:rFonts w:cs="Times New Roman" w:hint="eastAsia"/>
              </w:rPr>
              <w:t>不同</w:t>
            </w:r>
            <w:r w:rsidRPr="00B43C44">
              <w:rPr>
                <w:rFonts w:cs="Times New Roman" w:hint="eastAsia"/>
              </w:rPr>
              <w:t>。</w:t>
            </w:r>
          </w:p>
          <w:p w:rsidR="0018723C" w:rsidRPr="00EB4EC0" w:rsidRDefault="0018723C" w:rsidP="003948A5">
            <w:r>
              <w:rPr>
                <w:rFonts w:cs="Times New Roman" w:hint="eastAsia"/>
              </w:rPr>
              <w:t xml:space="preserve">3. </w:t>
            </w:r>
            <w:r w:rsidRPr="00B43C44">
              <w:rPr>
                <w:rFonts w:cs="Times New Roman" w:hint="eastAsia"/>
              </w:rPr>
              <w:t>消费者自测用</w:t>
            </w:r>
            <w:r>
              <w:rPr>
                <w:rFonts w:cs="Times New Roman" w:hint="eastAsia"/>
              </w:rPr>
              <w:t>或</w:t>
            </w:r>
            <w:r w:rsidRPr="00686BDD">
              <w:rPr>
                <w:rFonts w:cs="Times New Roman"/>
              </w:rPr>
              <w:t>新生儿</w:t>
            </w:r>
            <w:r w:rsidRPr="00686BDD">
              <w:rPr>
                <w:rFonts w:cs="Times New Roman" w:hint="eastAsia"/>
              </w:rPr>
              <w:t>检测相关</w:t>
            </w:r>
            <w:r w:rsidRPr="00B43C44">
              <w:rPr>
                <w:rFonts w:cs="Times New Roman" w:hint="eastAsia"/>
              </w:rPr>
              <w:t>的体外诊断试剂。</w:t>
            </w:r>
          </w:p>
        </w:tc>
        <w:tc>
          <w:tcPr>
            <w:tcW w:w="411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4EC0" w:rsidRDefault="0018723C" w:rsidP="003948A5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5" name="图片 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18723C" w:rsidRPr="00EB4EC0" w:rsidRDefault="0018723C" w:rsidP="003948A5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92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4EC0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6" name="图片 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shd w:val="clear" w:color="auto" w:fill="auto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D347F3" w:rsidRPr="009E2C61" w:rsidTr="00D347F3"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3C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3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3948A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是否</w:t>
            </w:r>
            <w:r>
              <w:rPr>
                <w:rFonts w:cs="Times New Roman"/>
              </w:rPr>
              <w:t>按照《</w:t>
            </w:r>
            <w:r w:rsidRPr="00686BDD">
              <w:rPr>
                <w:rFonts w:cs="Times New Roman" w:hint="eastAsia"/>
              </w:rPr>
              <w:t>免于进行临床试验的体外诊断试剂临床评价资料基本要求（试行）</w:t>
            </w:r>
            <w:r>
              <w:rPr>
                <w:rFonts w:cs="Times New Roman"/>
              </w:rPr>
              <w:t>》</w:t>
            </w:r>
            <w:r>
              <w:rPr>
                <w:rFonts w:cs="Times New Roman" w:hint="eastAsia"/>
              </w:rPr>
              <w:t>的</w:t>
            </w:r>
            <w:r>
              <w:rPr>
                <w:rFonts w:cs="Times New Roman"/>
              </w:rPr>
              <w:t>要求，提交了相关资料</w:t>
            </w:r>
            <w:r>
              <w:rPr>
                <w:rFonts w:cs="Times New Roman" w:hint="eastAsia"/>
              </w:rPr>
              <w:t>。</w:t>
            </w:r>
          </w:p>
          <w:p w:rsidR="0018723C" w:rsidRPr="00640FF7" w:rsidRDefault="0018723C" w:rsidP="003948A5">
            <w:pPr>
              <w:rPr>
                <w:rFonts w:cs="Times New Roman"/>
                <w:color w:val="FF0000"/>
              </w:rPr>
            </w:pPr>
            <w:r w:rsidRPr="007405E9">
              <w:rPr>
                <w:rFonts w:hint="eastAsia"/>
                <w:i/>
              </w:rPr>
              <w:t>注：仅对是否按照</w:t>
            </w:r>
            <w:r>
              <w:rPr>
                <w:rFonts w:hint="eastAsia"/>
                <w:i/>
              </w:rPr>
              <w:t>文件</w:t>
            </w:r>
            <w:r w:rsidRPr="007405E9">
              <w:rPr>
                <w:rFonts w:hint="eastAsia"/>
                <w:i/>
              </w:rPr>
              <w:t>的要求进行了对比进行审核，对比是否充分不作为不予立卷的理由。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7" name="图片 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8" name="图片 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23C" w:rsidRPr="009E2C61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D347F3" w:rsidRPr="009E2C61" w:rsidTr="00D347F3"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3C" w:rsidRPr="009E2C61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826E58" w:rsidRDefault="0018723C" w:rsidP="003948A5">
            <w:pPr>
              <w:rPr>
                <w:rFonts w:cs="Times New Roman"/>
                <w:i/>
                <w:color w:val="FF0000"/>
              </w:rPr>
            </w:pPr>
            <w:r>
              <w:rPr>
                <w:rFonts w:cs="Times New Roman" w:hint="eastAsia"/>
              </w:rPr>
              <w:t>样本量是否</w:t>
            </w:r>
            <w:r>
              <w:rPr>
                <w:rFonts w:cs="Times New Roman"/>
              </w:rPr>
              <w:t>符合《</w:t>
            </w:r>
            <w:r w:rsidRPr="00686BDD">
              <w:rPr>
                <w:rFonts w:cs="Times New Roman" w:hint="eastAsia"/>
              </w:rPr>
              <w:t>免于进行临床试验的体外诊断试剂临床评价资料基本要求（试行）</w:t>
            </w:r>
            <w:r>
              <w:rPr>
                <w:rFonts w:cs="Times New Roman"/>
              </w:rPr>
              <w:t>》</w:t>
            </w:r>
            <w:r>
              <w:rPr>
                <w:rFonts w:cs="Times New Roman" w:hint="eastAsia"/>
              </w:rPr>
              <w:t>的</w:t>
            </w:r>
            <w:r>
              <w:rPr>
                <w:rFonts w:cs="Times New Roman"/>
              </w:rPr>
              <w:t>要求</w:t>
            </w:r>
            <w:r>
              <w:rPr>
                <w:rFonts w:cs="Times New Roman" w:hint="eastAsia"/>
              </w:rPr>
              <w:t>。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9E2C61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9" name="图片 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723C" w:rsidRPr="009E2C61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9E2C61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0" name="图片 1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23C" w:rsidRPr="009E2C61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D347F3" w:rsidRPr="00532D42" w:rsidTr="00D347F3"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3C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5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B804E2" w:rsidRDefault="0018723C" w:rsidP="003948A5">
            <w:pPr>
              <w:rPr>
                <w:highlight w:val="cyan"/>
              </w:rPr>
            </w:pPr>
            <w:r w:rsidRPr="00AB5D11">
              <w:rPr>
                <w:rFonts w:hint="eastAsia"/>
                <w:kern w:val="0"/>
                <w:szCs w:val="21"/>
              </w:rPr>
              <w:t>与境内已上市同类产品进行比较研究试验</w:t>
            </w:r>
            <w:r>
              <w:rPr>
                <w:rFonts w:hint="eastAsia"/>
                <w:kern w:val="0"/>
                <w:szCs w:val="21"/>
              </w:rPr>
              <w:t>时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是否提交了</w:t>
            </w:r>
            <w:r w:rsidRPr="00AB5D11">
              <w:rPr>
                <w:rFonts w:hint="eastAsia"/>
                <w:kern w:val="0"/>
                <w:szCs w:val="21"/>
              </w:rPr>
              <w:t>已上市产品的境内注册信息及说明书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1" name="图片 1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2" name="图片 1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3" name="图片 1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D347F3" w:rsidRPr="00532D42" w:rsidTr="00D347F3"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3C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6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B804E2" w:rsidRDefault="0018723C" w:rsidP="003948A5">
            <w:pPr>
              <w:rPr>
                <w:rFonts w:cs="Times New Roman"/>
                <w:highlight w:val="cyan"/>
              </w:rPr>
            </w:pPr>
            <w:r w:rsidRPr="00AB5D11">
              <w:rPr>
                <w:rFonts w:hint="eastAsia"/>
                <w:kern w:val="0"/>
                <w:szCs w:val="21"/>
              </w:rPr>
              <w:t>与参考方法进行比较研究试验</w:t>
            </w:r>
            <w:r>
              <w:rPr>
                <w:rFonts w:hint="eastAsia"/>
                <w:kern w:val="0"/>
                <w:szCs w:val="21"/>
              </w:rPr>
              <w:t>时</w:t>
            </w:r>
            <w:r w:rsidRPr="00AB5D11"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是否提交了</w:t>
            </w:r>
            <w:r w:rsidRPr="00AB5D11">
              <w:rPr>
                <w:rFonts w:hint="eastAsia"/>
                <w:kern w:val="0"/>
                <w:szCs w:val="21"/>
              </w:rPr>
              <w:t>参考实验室</w:t>
            </w:r>
            <w:r>
              <w:rPr>
                <w:rFonts w:hint="eastAsia"/>
                <w:kern w:val="0"/>
                <w:szCs w:val="21"/>
              </w:rPr>
              <w:t>有关</w:t>
            </w:r>
            <w:r w:rsidRPr="00AB5D11">
              <w:rPr>
                <w:rFonts w:hint="eastAsia"/>
                <w:kern w:val="0"/>
                <w:szCs w:val="21"/>
              </w:rPr>
              <w:t>中国合格评定国家认可委员会（</w:t>
            </w:r>
            <w:r w:rsidRPr="00AB5D11">
              <w:rPr>
                <w:rFonts w:hint="eastAsia"/>
                <w:kern w:val="0"/>
                <w:szCs w:val="21"/>
              </w:rPr>
              <w:t>CNAS</w:t>
            </w:r>
            <w:r>
              <w:rPr>
                <w:rFonts w:hint="eastAsia"/>
                <w:kern w:val="0"/>
                <w:szCs w:val="21"/>
              </w:rPr>
              <w:t>）认可的</w:t>
            </w:r>
            <w:r w:rsidRPr="00AB5D11">
              <w:rPr>
                <w:rFonts w:hint="eastAsia"/>
                <w:kern w:val="0"/>
                <w:szCs w:val="21"/>
              </w:rPr>
              <w:t>检测资质。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4" name="图片 1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5" name="图片 1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6" name="图片 1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D347F3" w:rsidRPr="00532D42" w:rsidTr="00D347F3"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3C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7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8C271C" w:rsidRDefault="0018723C" w:rsidP="003948A5">
            <w:pPr>
              <w:rPr>
                <w:kern w:val="0"/>
                <w:szCs w:val="21"/>
              </w:rPr>
            </w:pPr>
            <w:r w:rsidRPr="008C271C">
              <w:rPr>
                <w:rFonts w:hint="eastAsia"/>
                <w:kern w:val="0"/>
                <w:szCs w:val="21"/>
              </w:rPr>
              <w:t>是否包含评价用样本信息，包括</w:t>
            </w:r>
          </w:p>
          <w:p w:rsidR="0018723C" w:rsidRPr="008C271C" w:rsidRDefault="0018723C" w:rsidP="003948A5">
            <w:pPr>
              <w:rPr>
                <w:kern w:val="0"/>
                <w:szCs w:val="21"/>
              </w:rPr>
            </w:pPr>
            <w:r w:rsidRPr="008C271C">
              <w:rPr>
                <w:rFonts w:cs="Times New Roman"/>
                <w:szCs w:val="21"/>
              </w:rPr>
              <w:sym w:font="Wingdings 2" w:char="F0A3"/>
            </w:r>
            <w:r w:rsidRPr="008C271C">
              <w:rPr>
                <w:rFonts w:hint="eastAsia"/>
                <w:kern w:val="0"/>
                <w:szCs w:val="21"/>
              </w:rPr>
              <w:t>唯一且可追溯的编号</w:t>
            </w:r>
          </w:p>
          <w:p w:rsidR="0018723C" w:rsidRPr="008C271C" w:rsidRDefault="0018723C" w:rsidP="003948A5">
            <w:pPr>
              <w:rPr>
                <w:kern w:val="0"/>
                <w:szCs w:val="21"/>
              </w:rPr>
            </w:pPr>
            <w:r w:rsidRPr="008C271C">
              <w:rPr>
                <w:rFonts w:cs="Times New Roman"/>
                <w:szCs w:val="21"/>
              </w:rPr>
              <w:sym w:font="Wingdings 2" w:char="F0A3"/>
            </w:r>
            <w:r w:rsidRPr="008C271C">
              <w:rPr>
                <w:rFonts w:hint="eastAsia"/>
                <w:kern w:val="0"/>
                <w:szCs w:val="21"/>
              </w:rPr>
              <w:t>年龄</w:t>
            </w:r>
          </w:p>
          <w:p w:rsidR="0018723C" w:rsidRPr="008C271C" w:rsidRDefault="0018723C" w:rsidP="003948A5">
            <w:pPr>
              <w:rPr>
                <w:kern w:val="0"/>
                <w:szCs w:val="21"/>
              </w:rPr>
            </w:pPr>
            <w:r w:rsidRPr="008C271C">
              <w:rPr>
                <w:rFonts w:cs="Times New Roman"/>
                <w:szCs w:val="21"/>
              </w:rPr>
              <w:sym w:font="Wingdings 2" w:char="F0A3"/>
            </w:r>
            <w:r w:rsidRPr="008C271C">
              <w:rPr>
                <w:rFonts w:hint="eastAsia"/>
                <w:kern w:val="0"/>
                <w:szCs w:val="21"/>
              </w:rPr>
              <w:t>性别</w:t>
            </w:r>
          </w:p>
          <w:p w:rsidR="0018723C" w:rsidRPr="008C271C" w:rsidRDefault="0018723C" w:rsidP="003948A5">
            <w:pPr>
              <w:rPr>
                <w:kern w:val="0"/>
                <w:szCs w:val="21"/>
              </w:rPr>
            </w:pPr>
            <w:r w:rsidRPr="008C271C">
              <w:rPr>
                <w:rFonts w:cs="Times New Roman"/>
                <w:szCs w:val="21"/>
              </w:rPr>
              <w:sym w:font="Wingdings 2" w:char="F0A3"/>
            </w:r>
            <w:r w:rsidRPr="008C271C">
              <w:rPr>
                <w:rFonts w:hint="eastAsia"/>
                <w:kern w:val="0"/>
                <w:szCs w:val="21"/>
              </w:rPr>
              <w:t>样本类型</w:t>
            </w:r>
          </w:p>
          <w:p w:rsidR="0018723C" w:rsidRPr="00B804E2" w:rsidRDefault="0018723C" w:rsidP="003948A5">
            <w:pPr>
              <w:rPr>
                <w:rFonts w:cs="Times New Roman"/>
                <w:highlight w:val="cyan"/>
              </w:rPr>
            </w:pPr>
            <w:r w:rsidRPr="008C271C">
              <w:rPr>
                <w:rFonts w:cs="Times New Roman"/>
                <w:szCs w:val="21"/>
              </w:rPr>
              <w:sym w:font="Wingdings 2" w:char="F0A3"/>
            </w:r>
            <w:r w:rsidRPr="008C271C">
              <w:rPr>
                <w:rFonts w:hint="eastAsia"/>
                <w:kern w:val="0"/>
                <w:szCs w:val="21"/>
              </w:rPr>
              <w:t>样本临床背景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7" name="图片 1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8" name="图片 1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D347F3" w:rsidRPr="00532D42" w:rsidTr="00D347F3"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23C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6C1E02" w:rsidRDefault="0018723C" w:rsidP="003948A5">
            <w:pPr>
              <w:rPr>
                <w:rFonts w:cs="Times New Roman"/>
                <w:highlight w:val="cyan"/>
              </w:rPr>
            </w:pPr>
            <w:r w:rsidRPr="006C1E02">
              <w:rPr>
                <w:rFonts w:cs="Times New Roman"/>
              </w:rPr>
              <w:t>临床评价报告</w:t>
            </w:r>
            <w:r w:rsidRPr="006C1E02">
              <w:rPr>
                <w:rFonts w:cs="Times New Roman" w:hint="eastAsia"/>
              </w:rPr>
              <w:t>内容</w:t>
            </w:r>
            <w:r w:rsidRPr="006C1E02">
              <w:rPr>
                <w:rFonts w:cs="Times New Roman"/>
              </w:rPr>
              <w:t>：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D347F3" w:rsidRPr="00532D42" w:rsidTr="00D347F3">
        <w:tc>
          <w:tcPr>
            <w:tcW w:w="2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23C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6C1E02" w:rsidRDefault="0018723C" w:rsidP="003948A5">
            <w:pPr>
              <w:rPr>
                <w:rFonts w:cs="Times New Roman"/>
              </w:rPr>
            </w:pPr>
            <w:r w:rsidRPr="006C1E02">
              <w:rPr>
                <w:rFonts w:cs="Times New Roman" w:hint="eastAsia"/>
              </w:rPr>
              <w:t>报告封面：</w:t>
            </w:r>
          </w:p>
          <w:p w:rsidR="0018723C" w:rsidRPr="006C1E02" w:rsidRDefault="0018723C" w:rsidP="003948A5">
            <w:pPr>
              <w:rPr>
                <w:rFonts w:cs="Times New Roman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cs="Times New Roman"/>
                <w:szCs w:val="21"/>
              </w:rPr>
              <w:t>包含</w:t>
            </w:r>
            <w:r w:rsidRPr="006C1E02">
              <w:rPr>
                <w:rFonts w:cs="Times New Roman" w:hint="eastAsia"/>
              </w:rPr>
              <w:t>产品名称</w:t>
            </w:r>
          </w:p>
          <w:p w:rsidR="0018723C" w:rsidRPr="006C1E02" w:rsidRDefault="0018723C" w:rsidP="003948A5">
            <w:pPr>
              <w:rPr>
                <w:rFonts w:cs="Times New Roman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cs="Times New Roman" w:hint="eastAsia"/>
                <w:szCs w:val="21"/>
              </w:rPr>
              <w:t>包含</w:t>
            </w:r>
            <w:r w:rsidRPr="006C1E02">
              <w:rPr>
                <w:rFonts w:cs="Times New Roman" w:hint="eastAsia"/>
              </w:rPr>
              <w:t>申请人名称</w:t>
            </w:r>
          </w:p>
          <w:p w:rsidR="0018723C" w:rsidRPr="006C1E02" w:rsidRDefault="0018723C" w:rsidP="003948A5">
            <w:pPr>
              <w:rPr>
                <w:rFonts w:cs="Times New Roman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cs="Times New Roman" w:hint="eastAsia"/>
                <w:szCs w:val="21"/>
              </w:rPr>
              <w:t>包含</w:t>
            </w:r>
            <w:r w:rsidRPr="006C1E02">
              <w:rPr>
                <w:rFonts w:cs="Times New Roman" w:hint="eastAsia"/>
              </w:rPr>
              <w:t>申请人签章</w:t>
            </w:r>
          </w:p>
          <w:p w:rsidR="0018723C" w:rsidRPr="006C1E02" w:rsidRDefault="0018723C" w:rsidP="003948A5">
            <w:pPr>
              <w:rPr>
                <w:rFonts w:cs="Times New Roman"/>
                <w:highlight w:val="cyan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cs="Times New Roman" w:hint="eastAsia"/>
                <w:szCs w:val="21"/>
              </w:rPr>
              <w:t>所有信息</w:t>
            </w:r>
            <w:r w:rsidRPr="006C1E02">
              <w:rPr>
                <w:rFonts w:cs="Times New Roman"/>
                <w:szCs w:val="21"/>
              </w:rPr>
              <w:t>与申请表一致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9" name="图片 1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0" name="图片 2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D347F3" w:rsidRPr="00532D42" w:rsidTr="00D347F3">
        <w:tc>
          <w:tcPr>
            <w:tcW w:w="2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23C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hint="eastAsia"/>
                <w:kern w:val="0"/>
                <w:szCs w:val="21"/>
              </w:rPr>
              <w:t>“基本信息”章节是否包含：</w:t>
            </w:r>
          </w:p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kern w:val="0"/>
                <w:szCs w:val="21"/>
              </w:rPr>
              <w:t>产品名称</w:t>
            </w:r>
          </w:p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kern w:val="0"/>
                <w:szCs w:val="21"/>
              </w:rPr>
              <w:t>申请人名称及联系方式</w:t>
            </w:r>
          </w:p>
          <w:p w:rsidR="0018723C" w:rsidRPr="006C1E02" w:rsidRDefault="0018723C" w:rsidP="003948A5">
            <w:pPr>
              <w:rPr>
                <w:rFonts w:cs="Times New Roman"/>
                <w:highlight w:val="cyan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kern w:val="0"/>
                <w:szCs w:val="21"/>
              </w:rPr>
              <w:t>试验时间及地点信息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1" name="图片 2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2" name="图片 2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D347F3" w:rsidRPr="00532D42" w:rsidTr="00D347F3">
        <w:tc>
          <w:tcPr>
            <w:tcW w:w="2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23C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hint="eastAsia"/>
                <w:kern w:val="0"/>
                <w:szCs w:val="21"/>
              </w:rPr>
              <w:t>“试验设计”章节是否包含：</w:t>
            </w:r>
          </w:p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kern w:val="0"/>
                <w:szCs w:val="21"/>
              </w:rPr>
              <w:t>对比试剂</w:t>
            </w:r>
            <w:r w:rsidRPr="006C1E02">
              <w:rPr>
                <w:rFonts w:hint="eastAsia"/>
                <w:kern w:val="0"/>
                <w:szCs w:val="21"/>
              </w:rPr>
              <w:t>/</w:t>
            </w:r>
            <w:r w:rsidRPr="006C1E02">
              <w:rPr>
                <w:rFonts w:hint="eastAsia"/>
                <w:kern w:val="0"/>
                <w:szCs w:val="21"/>
              </w:rPr>
              <w:t>方法选择</w:t>
            </w:r>
          </w:p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kern w:val="0"/>
                <w:szCs w:val="21"/>
              </w:rPr>
              <w:t>样本入组和排除标准</w:t>
            </w:r>
          </w:p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kern w:val="0"/>
                <w:szCs w:val="21"/>
              </w:rPr>
              <w:t>样本量要求</w:t>
            </w:r>
          </w:p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proofErr w:type="gramStart"/>
            <w:r w:rsidRPr="006C1E02">
              <w:rPr>
                <w:rFonts w:hint="eastAsia"/>
                <w:kern w:val="0"/>
                <w:szCs w:val="21"/>
              </w:rPr>
              <w:t>设盲要求</w:t>
            </w:r>
            <w:proofErr w:type="gramEnd"/>
          </w:p>
          <w:p w:rsidR="0018723C" w:rsidRPr="006C1E02" w:rsidRDefault="0018723C" w:rsidP="003948A5">
            <w:pPr>
              <w:rPr>
                <w:rFonts w:cs="Times New Roman"/>
                <w:highlight w:val="cyan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kern w:val="0"/>
                <w:szCs w:val="21"/>
              </w:rPr>
              <w:t>统计分析方法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3" name="图片 2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4" name="图片 2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D347F3" w:rsidRPr="00532D42" w:rsidTr="00D347F3">
        <w:tc>
          <w:tcPr>
            <w:tcW w:w="26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23C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hint="eastAsia"/>
                <w:kern w:val="0"/>
                <w:szCs w:val="21"/>
              </w:rPr>
              <w:t>“试验实施情况”章节中是否包含：</w:t>
            </w:r>
          </w:p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kern w:val="0"/>
                <w:szCs w:val="21"/>
              </w:rPr>
              <w:t>样本量选择情况</w:t>
            </w:r>
          </w:p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kern w:val="0"/>
                <w:szCs w:val="21"/>
              </w:rPr>
              <w:t>临床评价产品信息</w:t>
            </w:r>
          </w:p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="002E513D">
              <w:rPr>
                <w:rFonts w:hint="eastAsia"/>
                <w:kern w:val="0"/>
                <w:szCs w:val="21"/>
              </w:rPr>
              <w:t>试验</w:t>
            </w:r>
            <w:r w:rsidRPr="006C1E02">
              <w:rPr>
                <w:rFonts w:hint="eastAsia"/>
                <w:kern w:val="0"/>
                <w:szCs w:val="21"/>
              </w:rPr>
              <w:t>过程描述</w:t>
            </w:r>
          </w:p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kern w:val="0"/>
                <w:szCs w:val="21"/>
              </w:rPr>
              <w:t>试验管理</w:t>
            </w:r>
          </w:p>
          <w:p w:rsidR="0018723C" w:rsidRPr="006C1E02" w:rsidRDefault="0018723C" w:rsidP="003948A5">
            <w:pPr>
              <w:rPr>
                <w:kern w:val="0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kern w:val="0"/>
                <w:szCs w:val="21"/>
              </w:rPr>
              <w:t>数据分析及评价结果总结</w:t>
            </w:r>
          </w:p>
          <w:p w:rsidR="0018723C" w:rsidRPr="006C1E02" w:rsidRDefault="0018723C" w:rsidP="003948A5">
            <w:pPr>
              <w:rPr>
                <w:rFonts w:cs="Times New Roman"/>
                <w:highlight w:val="cyan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kern w:val="0"/>
                <w:szCs w:val="21"/>
              </w:rPr>
              <w:t>评价数据表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5" name="图片 2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" name="图片 2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D347F3" w:rsidRPr="00532D42" w:rsidTr="00D347F3">
        <w:tc>
          <w:tcPr>
            <w:tcW w:w="26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C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6C1E02" w:rsidRDefault="0018723C" w:rsidP="00307A59">
            <w:pPr>
              <w:rPr>
                <w:kern w:val="0"/>
                <w:szCs w:val="21"/>
              </w:rPr>
            </w:pPr>
            <w:r w:rsidRPr="00307A59">
              <w:rPr>
                <w:rFonts w:hint="eastAsia"/>
                <w:kern w:val="0"/>
                <w:szCs w:val="21"/>
              </w:rPr>
              <w:t>进口产品提交</w:t>
            </w:r>
            <w:r>
              <w:rPr>
                <w:rFonts w:hint="eastAsia"/>
                <w:kern w:val="0"/>
                <w:szCs w:val="21"/>
              </w:rPr>
              <w:t>了</w:t>
            </w:r>
            <w:r w:rsidRPr="00307A59">
              <w:rPr>
                <w:rFonts w:hint="eastAsia"/>
                <w:kern w:val="0"/>
                <w:szCs w:val="21"/>
              </w:rPr>
              <w:t>在境外完成的临床试验资料或境外临床使用情况的总结报告。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" name="图片 2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8" name="图片 2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" name="图片 2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23C" w:rsidRPr="00532D42" w:rsidRDefault="0018723C" w:rsidP="003948A5">
            <w:pPr>
              <w:jc w:val="center"/>
              <w:rPr>
                <w:rFonts w:cs="Times New Roman"/>
                <w:szCs w:val="21"/>
              </w:rPr>
            </w:pPr>
          </w:p>
        </w:tc>
      </w:tr>
    </w:tbl>
    <w:p w:rsidR="00414A77" w:rsidRDefault="00414A77"/>
    <w:p w:rsidR="00F929E3" w:rsidRDefault="00414A77" w:rsidP="00421A16">
      <w:pPr>
        <w:widowControl/>
        <w:jc w:val="center"/>
      </w:pPr>
      <w:r>
        <w:br w:type="page"/>
      </w:r>
    </w:p>
    <w:p w:rsidR="001C3858" w:rsidRPr="00A32DB6" w:rsidRDefault="001C3858" w:rsidP="004D2CE7">
      <w:pPr>
        <w:widowControl/>
        <w:jc w:val="center"/>
        <w:rPr>
          <w:rFonts w:ascii="黑体" w:eastAsia="黑体" w:hAnsi="黑体" w:cs="Times New Roman"/>
          <w:bCs/>
          <w:color w:val="000000"/>
          <w:spacing w:val="-3"/>
          <w:sz w:val="32"/>
          <w:szCs w:val="32"/>
        </w:rPr>
      </w:pPr>
      <w:r w:rsidRPr="00A32DB6">
        <w:rPr>
          <w:rFonts w:ascii="黑体" w:eastAsia="黑体" w:hAnsi="黑体" w:cs="Times New Roman" w:hint="eastAsia"/>
          <w:bCs/>
          <w:color w:val="000000"/>
          <w:spacing w:val="-3"/>
          <w:sz w:val="32"/>
          <w:szCs w:val="32"/>
        </w:rPr>
        <w:lastRenderedPageBreak/>
        <w:t>临床试验立卷审查表</w:t>
      </w:r>
    </w:p>
    <w:tbl>
      <w:tblPr>
        <w:tblW w:w="5683" w:type="pct"/>
        <w:tblInd w:w="-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2"/>
        <w:gridCol w:w="19"/>
        <w:gridCol w:w="560"/>
        <w:gridCol w:w="6100"/>
        <w:gridCol w:w="17"/>
        <w:gridCol w:w="480"/>
        <w:gridCol w:w="572"/>
        <w:gridCol w:w="719"/>
        <w:gridCol w:w="696"/>
        <w:gridCol w:w="17"/>
      </w:tblGrid>
      <w:tr w:rsidR="00D00560" w:rsidRPr="00A32DB6" w:rsidTr="00C53362">
        <w:trPr>
          <w:trHeight w:val="484"/>
        </w:trPr>
        <w:tc>
          <w:tcPr>
            <w:tcW w:w="5000" w:type="pct"/>
            <w:gridSpan w:val="10"/>
            <w:shd w:val="clear" w:color="auto" w:fill="99CCFF"/>
          </w:tcPr>
          <w:p w:rsidR="00D00560" w:rsidRPr="00A32DB6" w:rsidRDefault="00D00560" w:rsidP="00C9131B">
            <w:pPr>
              <w:spacing w:beforeLines="50" w:afterLines="50"/>
              <w:jc w:val="left"/>
              <w:rPr>
                <w:rFonts w:cs="Times New Roman"/>
                <w:b/>
                <w:bCs/>
                <w:color w:val="000000"/>
                <w:szCs w:val="21"/>
              </w:rPr>
            </w:pPr>
            <w:r w:rsidRPr="00A32DB6">
              <w:rPr>
                <w:rFonts w:hint="eastAsia"/>
                <w:b/>
                <w:bCs/>
                <w:color w:val="000000"/>
                <w:szCs w:val="21"/>
              </w:rPr>
              <w:t>1.</w:t>
            </w:r>
            <w:r w:rsidRPr="00A32DB6">
              <w:rPr>
                <w:rFonts w:cs="Times New Roman"/>
                <w:b/>
                <w:bCs/>
                <w:color w:val="000000"/>
                <w:szCs w:val="21"/>
              </w:rPr>
              <w:t>如果</w:t>
            </w:r>
            <w:r w:rsidRPr="00A32DB6">
              <w:rPr>
                <w:rFonts w:cs="Times New Roman" w:hint="eastAsia"/>
                <w:b/>
                <w:bCs/>
                <w:color w:val="000000"/>
                <w:szCs w:val="21"/>
              </w:rPr>
              <w:t>提交了相关资料</w:t>
            </w:r>
            <w:r w:rsidRPr="00A32DB6">
              <w:rPr>
                <w:rFonts w:cs="Times New Roman"/>
                <w:b/>
                <w:bCs/>
                <w:color w:val="000000"/>
                <w:szCs w:val="21"/>
              </w:rPr>
              <w:t>则勾选</w:t>
            </w:r>
            <w:r w:rsidRPr="00A32DB6">
              <w:rPr>
                <w:rFonts w:cs="Times New Roman" w:hint="eastAsia"/>
                <w:b/>
                <w:bCs/>
                <w:color w:val="000000"/>
                <w:szCs w:val="21"/>
              </w:rPr>
              <w:t>“</w:t>
            </w:r>
            <w:r w:rsidRPr="00A32DB6">
              <w:rPr>
                <w:rFonts w:cs="Times New Roman"/>
                <w:b/>
                <w:bCs/>
                <w:color w:val="000000"/>
                <w:szCs w:val="21"/>
              </w:rPr>
              <w:t>是</w:t>
            </w:r>
            <w:r w:rsidRPr="00A32DB6">
              <w:rPr>
                <w:rFonts w:cs="Times New Roman" w:hint="eastAsia"/>
                <w:b/>
                <w:bCs/>
                <w:color w:val="000000"/>
                <w:szCs w:val="21"/>
              </w:rPr>
              <w:t>”</w:t>
            </w:r>
            <w:r w:rsidRPr="00A32DB6">
              <w:rPr>
                <w:rFonts w:cs="Times New Roman"/>
                <w:b/>
                <w:bCs/>
                <w:color w:val="000000"/>
                <w:szCs w:val="21"/>
              </w:rPr>
              <w:t>，如果不做要求则勾选</w:t>
            </w:r>
            <w:r w:rsidRPr="00A32DB6">
              <w:rPr>
                <w:rFonts w:cs="Times New Roman" w:hint="eastAsia"/>
                <w:b/>
                <w:bCs/>
                <w:color w:val="000000"/>
                <w:szCs w:val="21"/>
              </w:rPr>
              <w:t>“</w:t>
            </w:r>
            <w:r w:rsidRPr="00A32DB6">
              <w:rPr>
                <w:rFonts w:cs="Times New Roman"/>
                <w:b/>
                <w:bCs/>
                <w:color w:val="000000"/>
                <w:szCs w:val="21"/>
              </w:rPr>
              <w:t>不适用</w:t>
            </w:r>
            <w:r w:rsidRPr="00A32DB6">
              <w:rPr>
                <w:rFonts w:cs="Times New Roman" w:hint="eastAsia"/>
                <w:b/>
                <w:bCs/>
                <w:color w:val="000000"/>
                <w:szCs w:val="21"/>
              </w:rPr>
              <w:t>”</w:t>
            </w:r>
            <w:r w:rsidRPr="00A32DB6">
              <w:rPr>
                <w:rFonts w:cs="Times New Roman"/>
                <w:b/>
                <w:bCs/>
                <w:color w:val="000000"/>
                <w:szCs w:val="21"/>
              </w:rPr>
              <w:t>，如未能提供则勾选</w:t>
            </w:r>
            <w:r w:rsidRPr="00A32DB6">
              <w:rPr>
                <w:rFonts w:cs="Times New Roman" w:hint="eastAsia"/>
                <w:b/>
                <w:bCs/>
                <w:color w:val="000000"/>
                <w:szCs w:val="21"/>
              </w:rPr>
              <w:t>“</w:t>
            </w:r>
            <w:r w:rsidRPr="00A32DB6">
              <w:rPr>
                <w:rFonts w:cs="Times New Roman"/>
                <w:b/>
                <w:bCs/>
                <w:color w:val="000000"/>
                <w:szCs w:val="21"/>
              </w:rPr>
              <w:t>否</w:t>
            </w:r>
            <w:r w:rsidRPr="00A32DB6">
              <w:rPr>
                <w:rFonts w:cs="Times New Roman" w:hint="eastAsia"/>
                <w:b/>
                <w:bCs/>
                <w:color w:val="000000"/>
                <w:szCs w:val="21"/>
              </w:rPr>
              <w:t>”</w:t>
            </w:r>
            <w:r w:rsidRPr="00A32DB6">
              <w:rPr>
                <w:rFonts w:cs="Times New Roman"/>
                <w:b/>
                <w:bCs/>
                <w:color w:val="000000"/>
                <w:szCs w:val="21"/>
              </w:rPr>
              <w:t>。</w:t>
            </w:r>
          </w:p>
          <w:p w:rsidR="00D00560" w:rsidRPr="00A32DB6" w:rsidRDefault="00D00560" w:rsidP="00C9131B">
            <w:pPr>
              <w:spacing w:beforeLines="50" w:afterLines="50"/>
              <w:jc w:val="left"/>
              <w:rPr>
                <w:rFonts w:cs="Times New Roman"/>
                <w:b/>
                <w:bCs/>
                <w:color w:val="000000"/>
                <w:spacing w:val="-3"/>
                <w:szCs w:val="21"/>
                <w:u w:val="single"/>
              </w:rPr>
            </w:pPr>
            <w:r w:rsidRPr="00A32DB6">
              <w:rPr>
                <w:b/>
                <w:bCs/>
                <w:color w:val="000000"/>
                <w:szCs w:val="21"/>
              </w:rPr>
              <w:t>2</w:t>
            </w:r>
            <w:r w:rsidRPr="00A32DB6">
              <w:rPr>
                <w:rFonts w:hint="eastAsia"/>
                <w:b/>
                <w:bCs/>
                <w:color w:val="000000"/>
                <w:szCs w:val="21"/>
              </w:rPr>
              <w:t>.</w:t>
            </w:r>
            <w:r w:rsidRPr="00A32DB6">
              <w:rPr>
                <w:rFonts w:cs="Times New Roman" w:hint="eastAsia"/>
                <w:b/>
                <w:bCs/>
                <w:color w:val="000000"/>
                <w:szCs w:val="21"/>
              </w:rPr>
              <w:t>对任何问题回答“否”都会导致做出“立卷审查不通过”的决定。</w:t>
            </w:r>
          </w:p>
        </w:tc>
      </w:tr>
      <w:tr w:rsidR="00D00560" w:rsidRPr="00A32DB6" w:rsidTr="00C53362">
        <w:tc>
          <w:tcPr>
            <w:tcW w:w="5000" w:type="pct"/>
            <w:gridSpan w:val="10"/>
            <w:shd w:val="clear" w:color="auto" w:fill="99CCFF"/>
          </w:tcPr>
          <w:p w:rsidR="00D00560" w:rsidRPr="00A32DB6" w:rsidRDefault="00D00560" w:rsidP="00C9131B">
            <w:pPr>
              <w:spacing w:beforeLines="50" w:afterLines="50"/>
              <w:jc w:val="center"/>
              <w:rPr>
                <w:rFonts w:cs="Times New Roman"/>
                <w:b/>
                <w:bCs/>
                <w:color w:val="000000"/>
                <w:spacing w:val="-3"/>
                <w:szCs w:val="21"/>
                <w:u w:val="single"/>
              </w:rPr>
            </w:pPr>
            <w:r w:rsidRPr="00A32DB6">
              <w:rPr>
                <w:szCs w:val="21"/>
              </w:rPr>
              <w:br w:type="page"/>
            </w:r>
            <w:r w:rsidRPr="0018723C">
              <w:rPr>
                <w:rFonts w:cs="Times New Roman" w:hint="eastAsia"/>
                <w:b/>
                <w:bCs/>
                <w:color w:val="000000"/>
                <w:spacing w:val="-3"/>
                <w:szCs w:val="21"/>
                <w:u w:val="single"/>
              </w:rPr>
              <w:t>基本规范</w:t>
            </w:r>
            <w:r w:rsidRPr="00A32DB6">
              <w:rPr>
                <w:rFonts w:cs="Times New Roman" w:hint="eastAsia"/>
                <w:b/>
                <w:bCs/>
                <w:color w:val="000000"/>
                <w:spacing w:val="-3"/>
                <w:szCs w:val="21"/>
                <w:u w:val="single"/>
              </w:rPr>
              <w:t>性审查</w:t>
            </w:r>
          </w:p>
        </w:tc>
      </w:tr>
      <w:tr w:rsidR="00AD626D" w:rsidRPr="00CD5278" w:rsidTr="006E210B">
        <w:tc>
          <w:tcPr>
            <w:tcW w:w="184" w:type="pct"/>
            <w:vMerge w:val="restart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CD5278" w:rsidRDefault="0018723C" w:rsidP="00D0056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513" w:type="pct"/>
            <w:gridSpan w:val="4"/>
            <w:vMerge w:val="restart"/>
            <w:shd w:val="clear" w:color="auto" w:fill="99CCFF"/>
            <w:vAlign w:val="center"/>
          </w:tcPr>
          <w:p w:rsidR="0018723C" w:rsidRPr="00CD5278" w:rsidRDefault="0018723C" w:rsidP="00D0056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立卷审查</w:t>
            </w:r>
            <w:r>
              <w:rPr>
                <w:b/>
                <w:bCs/>
                <w:color w:val="000000"/>
                <w:szCs w:val="21"/>
              </w:rPr>
              <w:t>问题</w:t>
            </w:r>
          </w:p>
        </w:tc>
        <w:tc>
          <w:tcPr>
            <w:tcW w:w="552" w:type="pct"/>
            <w:gridSpan w:val="2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CD5278" w:rsidRDefault="0018723C" w:rsidP="00D00560">
            <w:pPr>
              <w:jc w:val="center"/>
              <w:rPr>
                <w:rFonts w:cs="Times New Roman"/>
                <w:szCs w:val="21"/>
              </w:rPr>
            </w:pPr>
            <w:r w:rsidRPr="00CD5278">
              <w:rPr>
                <w:rFonts w:cs="Times New Roman" w:hint="eastAsia"/>
                <w:b/>
                <w:bCs/>
                <w:color w:val="000000"/>
                <w:szCs w:val="21"/>
              </w:rPr>
              <w:t>提供</w:t>
            </w:r>
          </w:p>
        </w:tc>
        <w:tc>
          <w:tcPr>
            <w:tcW w:w="377" w:type="pct"/>
            <w:vMerge w:val="restart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CD5278" w:rsidRDefault="0018723C" w:rsidP="00D00560">
            <w:pPr>
              <w:jc w:val="center"/>
              <w:rPr>
                <w:rFonts w:cs="Times New Roman"/>
                <w:szCs w:val="21"/>
              </w:rPr>
            </w:pPr>
            <w:r w:rsidRPr="00CD5278">
              <w:rPr>
                <w:rFonts w:cs="Times New Roman" w:hint="eastAsia"/>
                <w:b/>
                <w:bCs/>
                <w:color w:val="000000"/>
                <w:szCs w:val="21"/>
              </w:rPr>
              <w:t>未提供（否）</w:t>
            </w:r>
          </w:p>
        </w:tc>
        <w:tc>
          <w:tcPr>
            <w:tcW w:w="375" w:type="pct"/>
            <w:gridSpan w:val="2"/>
            <w:vMerge w:val="restart"/>
            <w:shd w:val="clear" w:color="auto" w:fill="99CCFF"/>
            <w:vAlign w:val="center"/>
          </w:tcPr>
          <w:p w:rsidR="0018723C" w:rsidRPr="00CD5278" w:rsidRDefault="0018723C" w:rsidP="00D00560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CD5278">
              <w:rPr>
                <w:rFonts w:hint="eastAsia"/>
                <w:b/>
                <w:bCs/>
                <w:kern w:val="0"/>
                <w:szCs w:val="21"/>
              </w:rPr>
              <w:t>存在问题</w:t>
            </w:r>
          </w:p>
        </w:tc>
      </w:tr>
      <w:tr w:rsidR="00AD626D" w:rsidRPr="00CD5278" w:rsidTr="006E210B">
        <w:tc>
          <w:tcPr>
            <w:tcW w:w="184" w:type="pct"/>
            <w:vMerge/>
            <w:tcBorders>
              <w:bottom w:val="single" w:sz="6" w:space="0" w:color="auto"/>
            </w:tcBorders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CD5278" w:rsidRDefault="0018723C" w:rsidP="00D00560">
            <w:pPr>
              <w:rPr>
                <w:rFonts w:cs="Times New Roman"/>
                <w:szCs w:val="21"/>
              </w:rPr>
            </w:pPr>
          </w:p>
        </w:tc>
        <w:tc>
          <w:tcPr>
            <w:tcW w:w="3513" w:type="pct"/>
            <w:gridSpan w:val="4"/>
            <w:vMerge/>
            <w:tcBorders>
              <w:bottom w:val="single" w:sz="6" w:space="0" w:color="auto"/>
            </w:tcBorders>
            <w:shd w:val="clear" w:color="auto" w:fill="99CCFF"/>
          </w:tcPr>
          <w:p w:rsidR="0018723C" w:rsidRPr="00CD5278" w:rsidRDefault="0018723C" w:rsidP="00D00560">
            <w:pPr>
              <w:rPr>
                <w:rFonts w:cs="Times New Roman"/>
                <w:szCs w:val="21"/>
              </w:rPr>
            </w:pPr>
          </w:p>
        </w:tc>
        <w:tc>
          <w:tcPr>
            <w:tcW w:w="252" w:type="pct"/>
            <w:tcBorders>
              <w:bottom w:val="single" w:sz="6" w:space="0" w:color="auto"/>
            </w:tcBorders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CD5278" w:rsidRDefault="0018723C" w:rsidP="00D00560">
            <w:pPr>
              <w:jc w:val="center"/>
              <w:rPr>
                <w:rFonts w:cs="Times New Roman"/>
                <w:szCs w:val="21"/>
              </w:rPr>
            </w:pPr>
            <w:r w:rsidRPr="00CD5278">
              <w:rPr>
                <w:rFonts w:cs="Times New Roman" w:hint="eastAsia"/>
                <w:b/>
                <w:bCs/>
                <w:color w:val="000000"/>
                <w:szCs w:val="21"/>
              </w:rPr>
              <w:t>是</w:t>
            </w:r>
          </w:p>
        </w:tc>
        <w:tc>
          <w:tcPr>
            <w:tcW w:w="300" w:type="pct"/>
            <w:tcBorders>
              <w:bottom w:val="single" w:sz="6" w:space="0" w:color="auto"/>
            </w:tcBorders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CD5278" w:rsidRDefault="0018723C" w:rsidP="00D00560">
            <w:pPr>
              <w:jc w:val="center"/>
              <w:rPr>
                <w:rFonts w:cs="Times New Roman"/>
                <w:szCs w:val="21"/>
              </w:rPr>
            </w:pPr>
            <w:r w:rsidRPr="00CD5278">
              <w:rPr>
                <w:rFonts w:cs="Times New Roman" w:hint="eastAsia"/>
                <w:b/>
                <w:bCs/>
                <w:color w:val="000000"/>
                <w:szCs w:val="21"/>
              </w:rPr>
              <w:t>不适用</w:t>
            </w:r>
          </w:p>
        </w:tc>
        <w:tc>
          <w:tcPr>
            <w:tcW w:w="377" w:type="pct"/>
            <w:vMerge/>
            <w:tcBorders>
              <w:bottom w:val="single" w:sz="6" w:space="0" w:color="auto"/>
            </w:tcBorders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CD5278" w:rsidRDefault="0018723C" w:rsidP="00D0056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6" w:space="0" w:color="auto"/>
            </w:tcBorders>
            <w:shd w:val="clear" w:color="auto" w:fill="99CCFF"/>
          </w:tcPr>
          <w:p w:rsidR="0018723C" w:rsidRPr="00CD5278" w:rsidRDefault="0018723C" w:rsidP="00D00560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6E210B">
        <w:tc>
          <w:tcPr>
            <w:tcW w:w="184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D90AEA">
            <w:pPr>
              <w:jc w:val="center"/>
              <w:rPr>
                <w:rFonts w:cs="Times New Roman"/>
                <w:color w:val="000000"/>
                <w:szCs w:val="21"/>
              </w:rPr>
            </w:pPr>
            <w:r w:rsidRPr="00EB1AF6">
              <w:rPr>
                <w:rFonts w:cs="Times New Roman"/>
                <w:color w:val="000000"/>
                <w:szCs w:val="21"/>
              </w:rPr>
              <w:t>1</w:t>
            </w:r>
          </w:p>
        </w:tc>
        <w:tc>
          <w:tcPr>
            <w:tcW w:w="3513" w:type="pct"/>
            <w:gridSpan w:val="4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B7093C" w:rsidRDefault="0018723C" w:rsidP="00D90AEA">
            <w:pPr>
              <w:rPr>
                <w:rFonts w:cs="Times New Roman"/>
                <w:szCs w:val="21"/>
                <w:shd w:val="pct15" w:color="auto" w:fill="FFFFFF"/>
              </w:rPr>
            </w:pPr>
            <w:r w:rsidRPr="00B7093C">
              <w:rPr>
                <w:rFonts w:hint="eastAsia"/>
                <w:szCs w:val="21"/>
                <w:shd w:val="pct15" w:color="auto" w:fill="FFFFFF"/>
              </w:rPr>
              <w:t>提交了临床试验方案</w:t>
            </w:r>
            <w:r w:rsidRPr="00B7093C">
              <w:rPr>
                <w:rFonts w:cs="Times New Roman" w:hint="eastAsia"/>
                <w:szCs w:val="21"/>
                <w:shd w:val="pct15" w:color="auto" w:fill="FFFFFF"/>
              </w:rPr>
              <w:t>。</w:t>
            </w:r>
          </w:p>
          <w:p w:rsidR="0018723C" w:rsidRPr="00B7093C" w:rsidRDefault="0018723C" w:rsidP="00D90AEA">
            <w:pPr>
              <w:rPr>
                <w:i/>
                <w:szCs w:val="21"/>
                <w:shd w:val="pct15" w:color="auto" w:fill="FFFFFF"/>
              </w:rPr>
            </w:pPr>
            <w:r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注：若回答为“否”，则不需要对技术审查问题中的</w:t>
            </w:r>
            <w:r w:rsidRPr="00B7093C">
              <w:rPr>
                <w:rFonts w:cs="Times New Roman"/>
                <w:i/>
                <w:szCs w:val="21"/>
                <w:shd w:val="pct15" w:color="auto" w:fill="FFFFFF"/>
              </w:rPr>
              <w:t>A</w:t>
            </w:r>
            <w:r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、</w:t>
            </w:r>
            <w:r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B</w:t>
            </w:r>
            <w:r w:rsidR="006E210B"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、</w:t>
            </w:r>
            <w:r w:rsidR="006E210B"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D</w:t>
            </w:r>
            <w:r w:rsidR="006E210B"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、</w:t>
            </w:r>
            <w:r w:rsidR="006E210B"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E</w:t>
            </w:r>
            <w:r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进行回答。</w:t>
            </w:r>
          </w:p>
        </w:tc>
        <w:tc>
          <w:tcPr>
            <w:tcW w:w="252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D90AEA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D90AEA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D90AEA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  <w:shd w:val="clear" w:color="auto" w:fill="auto"/>
          </w:tcPr>
          <w:p w:rsidR="0018723C" w:rsidRPr="00EB1AF6" w:rsidRDefault="0018723C" w:rsidP="00D90AEA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6E210B">
        <w:tc>
          <w:tcPr>
            <w:tcW w:w="184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D90AEA">
            <w:pPr>
              <w:jc w:val="center"/>
              <w:rPr>
                <w:rFonts w:cs="Times New Roman"/>
                <w:color w:val="000000"/>
                <w:szCs w:val="21"/>
              </w:rPr>
            </w:pPr>
            <w:r w:rsidRPr="00EB1AF6">
              <w:rPr>
                <w:rFonts w:cs="Times New Roman"/>
                <w:color w:val="000000"/>
                <w:szCs w:val="21"/>
              </w:rPr>
              <w:t>2</w:t>
            </w:r>
          </w:p>
        </w:tc>
        <w:tc>
          <w:tcPr>
            <w:tcW w:w="3513" w:type="pct"/>
            <w:gridSpan w:val="4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B7093C" w:rsidRDefault="0018723C" w:rsidP="00D90AEA">
            <w:pPr>
              <w:rPr>
                <w:rFonts w:cs="Times New Roman"/>
                <w:szCs w:val="21"/>
                <w:shd w:val="pct15" w:color="auto" w:fill="FFFFFF"/>
              </w:rPr>
            </w:pPr>
            <w:r w:rsidRPr="00B7093C">
              <w:rPr>
                <w:rFonts w:hint="eastAsia"/>
                <w:szCs w:val="21"/>
                <w:shd w:val="pct15" w:color="auto" w:fill="FFFFFF"/>
              </w:rPr>
              <w:t>提交了临床试验报告</w:t>
            </w:r>
            <w:r w:rsidRPr="00B7093C">
              <w:rPr>
                <w:rFonts w:cs="Times New Roman" w:hint="eastAsia"/>
                <w:szCs w:val="21"/>
                <w:shd w:val="pct15" w:color="auto" w:fill="FFFFFF"/>
              </w:rPr>
              <w:t>。</w:t>
            </w:r>
          </w:p>
          <w:p w:rsidR="0018723C" w:rsidRPr="00B7093C" w:rsidRDefault="0018723C" w:rsidP="00D90AEA">
            <w:pPr>
              <w:rPr>
                <w:szCs w:val="21"/>
                <w:shd w:val="pct15" w:color="auto" w:fill="FFFFFF"/>
              </w:rPr>
            </w:pPr>
            <w:r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注：若回答为“否”，则不需要对技术审查问题中的</w:t>
            </w:r>
            <w:r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C</w:t>
            </w:r>
            <w:r w:rsidR="006E210B"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、</w:t>
            </w:r>
            <w:r w:rsidR="006E210B"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D</w:t>
            </w:r>
            <w:r w:rsidR="006E210B"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、</w:t>
            </w:r>
            <w:r w:rsidR="006E210B"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E</w:t>
            </w:r>
            <w:r w:rsidRPr="00B7093C">
              <w:rPr>
                <w:rFonts w:cs="Times New Roman" w:hint="eastAsia"/>
                <w:i/>
                <w:szCs w:val="21"/>
                <w:shd w:val="pct15" w:color="auto" w:fill="FFFFFF"/>
              </w:rPr>
              <w:t>进行回答。</w:t>
            </w:r>
          </w:p>
        </w:tc>
        <w:tc>
          <w:tcPr>
            <w:tcW w:w="252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D90AEA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D90AEA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D90AEA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  <w:shd w:val="clear" w:color="auto" w:fill="auto"/>
          </w:tcPr>
          <w:p w:rsidR="0018723C" w:rsidRPr="00EB1AF6" w:rsidRDefault="0018723C" w:rsidP="00D90AEA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6E210B">
        <w:tc>
          <w:tcPr>
            <w:tcW w:w="184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E75D7F">
            <w:pPr>
              <w:jc w:val="center"/>
              <w:rPr>
                <w:szCs w:val="21"/>
              </w:rPr>
            </w:pPr>
            <w:r w:rsidRPr="00EB1AF6">
              <w:rPr>
                <w:szCs w:val="21"/>
              </w:rPr>
              <w:t>3</w:t>
            </w:r>
          </w:p>
        </w:tc>
        <w:tc>
          <w:tcPr>
            <w:tcW w:w="3513" w:type="pct"/>
            <w:gridSpan w:val="4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E75D7F">
            <w:pPr>
              <w:rPr>
                <w:szCs w:val="21"/>
              </w:rPr>
            </w:pPr>
            <w:r w:rsidRPr="00EB1AF6">
              <w:rPr>
                <w:rFonts w:hint="eastAsia"/>
                <w:szCs w:val="21"/>
              </w:rPr>
              <w:t>提交了伦理意见</w:t>
            </w:r>
            <w:r>
              <w:rPr>
                <w:rFonts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252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E75D7F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E75D7F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E75D7F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  <w:shd w:val="clear" w:color="auto" w:fill="auto"/>
          </w:tcPr>
          <w:p w:rsidR="0018723C" w:rsidRPr="00EB1AF6" w:rsidRDefault="0018723C" w:rsidP="00E75D7F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6E210B">
        <w:tc>
          <w:tcPr>
            <w:tcW w:w="184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1A53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513" w:type="pct"/>
            <w:gridSpan w:val="4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2E677C" w:rsidP="001A53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境内临床试验，</w:t>
            </w:r>
            <w:r>
              <w:rPr>
                <w:rFonts w:hint="eastAsia"/>
                <w:szCs w:val="21"/>
              </w:rPr>
              <w:t xml:space="preserve"> </w:t>
            </w:r>
            <w:r w:rsidR="0018723C" w:rsidRPr="00EB1AF6">
              <w:rPr>
                <w:rFonts w:hint="eastAsia"/>
                <w:szCs w:val="21"/>
              </w:rPr>
              <w:t>临床试验机构经过备案。</w:t>
            </w:r>
          </w:p>
        </w:tc>
        <w:tc>
          <w:tcPr>
            <w:tcW w:w="252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1A53C9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1A53C9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CD5278" w:rsidRDefault="0018723C" w:rsidP="001A53C9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  <w:shd w:val="clear" w:color="auto" w:fill="auto"/>
          </w:tcPr>
          <w:p w:rsidR="0018723C" w:rsidRPr="00CD5278" w:rsidRDefault="0018723C" w:rsidP="001A53C9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6E210B">
        <w:tc>
          <w:tcPr>
            <w:tcW w:w="184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3F47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513" w:type="pct"/>
            <w:gridSpan w:val="4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2E677C" w:rsidP="003F47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境内临床试验</w:t>
            </w:r>
            <w:r w:rsidR="0018723C" w:rsidRPr="00472E88">
              <w:rPr>
                <w:rFonts w:hint="eastAsia"/>
                <w:szCs w:val="21"/>
              </w:rPr>
              <w:t>在</w:t>
            </w:r>
            <w:r w:rsidR="0018723C" w:rsidRPr="00472E88">
              <w:rPr>
                <w:szCs w:val="21"/>
              </w:rPr>
              <w:t>临床试验</w:t>
            </w:r>
            <w:r w:rsidR="0018723C" w:rsidRPr="00472E88">
              <w:rPr>
                <w:rFonts w:hint="eastAsia"/>
                <w:szCs w:val="21"/>
              </w:rPr>
              <w:t>开展</w:t>
            </w:r>
            <w:r w:rsidR="0018723C" w:rsidRPr="00472E88">
              <w:rPr>
                <w:szCs w:val="21"/>
              </w:rPr>
              <w:t>之前，</w:t>
            </w:r>
            <w:r w:rsidR="0018723C" w:rsidRPr="00472E88">
              <w:rPr>
                <w:rFonts w:hint="eastAsia"/>
                <w:szCs w:val="21"/>
              </w:rPr>
              <w:t>已经进行</w:t>
            </w:r>
            <w:r w:rsidR="0018723C" w:rsidRPr="00472E88">
              <w:rPr>
                <w:szCs w:val="21"/>
              </w:rPr>
              <w:t>了注册检测</w:t>
            </w:r>
            <w:r w:rsidR="0018723C" w:rsidRPr="00472E88">
              <w:rPr>
                <w:rFonts w:hint="eastAsia"/>
                <w:szCs w:val="21"/>
              </w:rPr>
              <w:t>且</w:t>
            </w:r>
            <w:r w:rsidR="0018723C" w:rsidRPr="00472E88">
              <w:rPr>
                <w:szCs w:val="21"/>
              </w:rPr>
              <w:t>结论合格</w:t>
            </w:r>
            <w:r w:rsidR="0018723C">
              <w:rPr>
                <w:rFonts w:hint="eastAsia"/>
                <w:szCs w:val="21"/>
              </w:rPr>
              <w:t>。</w:t>
            </w:r>
          </w:p>
        </w:tc>
        <w:tc>
          <w:tcPr>
            <w:tcW w:w="252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2E677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  <w:shd w:val="clear" w:color="auto" w:fill="auto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6E210B">
        <w:tc>
          <w:tcPr>
            <w:tcW w:w="184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3F47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513" w:type="pct"/>
            <w:gridSpan w:val="4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472E88" w:rsidRDefault="0018723C" w:rsidP="003F47D8">
            <w:pPr>
              <w:rPr>
                <w:szCs w:val="21"/>
              </w:rPr>
            </w:pPr>
            <w:r w:rsidRPr="00307A59">
              <w:rPr>
                <w:rFonts w:hint="eastAsia"/>
                <w:kern w:val="0"/>
                <w:szCs w:val="21"/>
              </w:rPr>
              <w:t>进口产品提交</w:t>
            </w:r>
            <w:r>
              <w:rPr>
                <w:rFonts w:hint="eastAsia"/>
                <w:kern w:val="0"/>
                <w:szCs w:val="21"/>
              </w:rPr>
              <w:t>了</w:t>
            </w:r>
            <w:r w:rsidRPr="00307A59">
              <w:rPr>
                <w:rFonts w:hint="eastAsia"/>
                <w:kern w:val="0"/>
                <w:szCs w:val="21"/>
              </w:rPr>
              <w:t>在境外完成的临床试验资料或境外临床使用情况的总结报告。</w:t>
            </w:r>
          </w:p>
        </w:tc>
        <w:tc>
          <w:tcPr>
            <w:tcW w:w="252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  <w:shd w:val="clear" w:color="auto" w:fill="auto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3F47D8" w:rsidRPr="00CD5278" w:rsidTr="00C53362">
        <w:tc>
          <w:tcPr>
            <w:tcW w:w="5000" w:type="pct"/>
            <w:gridSpan w:val="10"/>
            <w:shd w:val="clear" w:color="auto" w:fill="99CCFF"/>
          </w:tcPr>
          <w:p w:rsidR="003F47D8" w:rsidRPr="00CD5278" w:rsidRDefault="003F47D8" w:rsidP="00C9131B">
            <w:pPr>
              <w:spacing w:beforeLines="50" w:afterLines="50"/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CD5278">
              <w:rPr>
                <w:szCs w:val="21"/>
              </w:rPr>
              <w:br w:type="page"/>
            </w:r>
            <w:r w:rsidRPr="0094147C">
              <w:rPr>
                <w:rFonts w:cs="Times New Roman" w:hint="eastAsia"/>
                <w:b/>
                <w:bCs/>
                <w:color w:val="000000"/>
                <w:spacing w:val="-3"/>
                <w:szCs w:val="21"/>
                <w:u w:val="single"/>
              </w:rPr>
              <w:t>技术</w:t>
            </w:r>
            <w:r w:rsidRPr="00CD5278">
              <w:rPr>
                <w:rFonts w:cs="Times New Roman" w:hint="eastAsia"/>
                <w:b/>
                <w:bCs/>
                <w:color w:val="000000"/>
                <w:spacing w:val="-3"/>
                <w:szCs w:val="21"/>
                <w:u w:val="single"/>
              </w:rPr>
              <w:t>性审查</w:t>
            </w:r>
          </w:p>
        </w:tc>
      </w:tr>
      <w:tr w:rsidR="00AD626D" w:rsidRPr="00CD5278" w:rsidTr="006E210B">
        <w:tc>
          <w:tcPr>
            <w:tcW w:w="184" w:type="pct"/>
            <w:vMerge w:val="restart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BF0650" w:rsidRDefault="00BF0650" w:rsidP="003F47D8">
            <w:pPr>
              <w:jc w:val="center"/>
              <w:rPr>
                <w:rFonts w:cs="Times New Roman"/>
                <w:b/>
                <w:szCs w:val="21"/>
              </w:rPr>
            </w:pPr>
            <w:r w:rsidRPr="00BF0650">
              <w:rPr>
                <w:rFonts w:cs="Times New Roman" w:hint="eastAsia"/>
                <w:b/>
                <w:szCs w:val="21"/>
              </w:rPr>
              <w:t>序号</w:t>
            </w:r>
          </w:p>
        </w:tc>
        <w:tc>
          <w:tcPr>
            <w:tcW w:w="3513" w:type="pct"/>
            <w:gridSpan w:val="4"/>
            <w:vMerge w:val="restart"/>
            <w:shd w:val="clear" w:color="auto" w:fill="99CCFF"/>
            <w:vAlign w:val="center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立卷审查</w:t>
            </w:r>
            <w:r>
              <w:rPr>
                <w:b/>
                <w:bCs/>
                <w:color w:val="000000"/>
                <w:szCs w:val="21"/>
              </w:rPr>
              <w:t>问题</w:t>
            </w:r>
          </w:p>
        </w:tc>
        <w:tc>
          <w:tcPr>
            <w:tcW w:w="552" w:type="pct"/>
            <w:gridSpan w:val="2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CD5278">
              <w:rPr>
                <w:rFonts w:cs="Times New Roman" w:hint="eastAsia"/>
                <w:b/>
                <w:bCs/>
                <w:color w:val="000000"/>
                <w:szCs w:val="21"/>
              </w:rPr>
              <w:t>提供</w:t>
            </w:r>
          </w:p>
        </w:tc>
        <w:tc>
          <w:tcPr>
            <w:tcW w:w="377" w:type="pct"/>
            <w:vMerge w:val="restart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CD5278">
              <w:rPr>
                <w:rFonts w:cs="Times New Roman" w:hint="eastAsia"/>
                <w:b/>
                <w:bCs/>
                <w:color w:val="000000"/>
                <w:szCs w:val="21"/>
              </w:rPr>
              <w:t>未提供（否）</w:t>
            </w:r>
          </w:p>
        </w:tc>
        <w:tc>
          <w:tcPr>
            <w:tcW w:w="375" w:type="pct"/>
            <w:gridSpan w:val="2"/>
            <w:vMerge w:val="restart"/>
            <w:shd w:val="clear" w:color="auto" w:fill="99CCFF"/>
            <w:vAlign w:val="center"/>
          </w:tcPr>
          <w:p w:rsidR="0018723C" w:rsidRPr="00CD5278" w:rsidRDefault="0018723C" w:rsidP="003F47D8">
            <w:pPr>
              <w:jc w:val="center"/>
              <w:rPr>
                <w:rFonts w:cs="Times New Roman"/>
                <w:b/>
                <w:bCs/>
                <w:color w:val="000000"/>
                <w:szCs w:val="21"/>
              </w:rPr>
            </w:pPr>
            <w:r w:rsidRPr="00CD5278">
              <w:rPr>
                <w:rFonts w:hint="eastAsia"/>
                <w:b/>
                <w:bCs/>
                <w:kern w:val="0"/>
                <w:szCs w:val="21"/>
              </w:rPr>
              <w:t>存在问题</w:t>
            </w:r>
          </w:p>
        </w:tc>
      </w:tr>
      <w:tr w:rsidR="00AD626D" w:rsidRPr="00CD5278" w:rsidTr="006E210B">
        <w:tc>
          <w:tcPr>
            <w:tcW w:w="184" w:type="pct"/>
            <w:vMerge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CD5278" w:rsidRDefault="0018723C" w:rsidP="003F47D8">
            <w:pPr>
              <w:rPr>
                <w:rFonts w:cs="Times New Roman"/>
                <w:szCs w:val="21"/>
              </w:rPr>
            </w:pPr>
          </w:p>
        </w:tc>
        <w:tc>
          <w:tcPr>
            <w:tcW w:w="3513" w:type="pct"/>
            <w:gridSpan w:val="4"/>
            <w:vMerge/>
            <w:shd w:val="clear" w:color="auto" w:fill="99CCFF"/>
          </w:tcPr>
          <w:p w:rsidR="0018723C" w:rsidRPr="00CD5278" w:rsidRDefault="0018723C" w:rsidP="003F47D8">
            <w:pPr>
              <w:rPr>
                <w:rFonts w:cs="Times New Roman"/>
                <w:szCs w:val="21"/>
              </w:rPr>
            </w:pPr>
          </w:p>
        </w:tc>
        <w:tc>
          <w:tcPr>
            <w:tcW w:w="252" w:type="pct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CD5278">
              <w:rPr>
                <w:rFonts w:cs="Times New Roman" w:hint="eastAsia"/>
                <w:b/>
                <w:bCs/>
                <w:color w:val="000000"/>
                <w:szCs w:val="21"/>
              </w:rPr>
              <w:t>是</w:t>
            </w:r>
          </w:p>
        </w:tc>
        <w:tc>
          <w:tcPr>
            <w:tcW w:w="300" w:type="pct"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CD5278">
              <w:rPr>
                <w:rFonts w:cs="Times New Roman" w:hint="eastAsia"/>
                <w:b/>
                <w:bCs/>
                <w:color w:val="000000"/>
                <w:szCs w:val="21"/>
              </w:rPr>
              <w:t>不适用</w:t>
            </w:r>
          </w:p>
        </w:tc>
        <w:tc>
          <w:tcPr>
            <w:tcW w:w="377" w:type="pct"/>
            <w:vMerge/>
            <w:shd w:val="clear" w:color="auto" w:fill="99CC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5" w:type="pct"/>
            <w:gridSpan w:val="2"/>
            <w:vMerge/>
            <w:shd w:val="clear" w:color="auto" w:fill="99CCFF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C53362">
        <w:tc>
          <w:tcPr>
            <w:tcW w:w="184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4147C" w:rsidRPr="00EB1AF6" w:rsidRDefault="0094147C" w:rsidP="003F47D8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color w:val="000000"/>
                <w:szCs w:val="21"/>
              </w:rPr>
              <w:t>A</w:t>
            </w:r>
          </w:p>
        </w:tc>
        <w:tc>
          <w:tcPr>
            <w:tcW w:w="4816" w:type="pct"/>
            <w:gridSpan w:val="9"/>
          </w:tcPr>
          <w:p w:rsidR="0094147C" w:rsidRPr="00EB1AF6" w:rsidRDefault="0094147C" w:rsidP="003F47D8">
            <w:pPr>
              <w:rPr>
                <w:rFonts w:cs="Times New Roman"/>
                <w:color w:val="000000"/>
                <w:szCs w:val="21"/>
              </w:rPr>
            </w:pPr>
            <w:r w:rsidRPr="00EB1AF6">
              <w:rPr>
                <w:rFonts w:cs="Times New Roman" w:hint="eastAsia"/>
                <w:szCs w:val="21"/>
              </w:rPr>
              <w:t>临床试验方案内容：</w:t>
            </w:r>
          </w:p>
        </w:tc>
      </w:tr>
      <w:tr w:rsidR="00AD626D" w:rsidRPr="00CD5278" w:rsidTr="00C53362"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4147C" w:rsidRPr="00EB1AF6" w:rsidRDefault="0094147C" w:rsidP="003F47D8">
            <w:pPr>
              <w:rPr>
                <w:rFonts w:cs="Times New Roman"/>
                <w:szCs w:val="21"/>
              </w:rPr>
            </w:pPr>
          </w:p>
        </w:tc>
        <w:tc>
          <w:tcPr>
            <w:tcW w:w="4816" w:type="pct"/>
            <w:gridSpan w:val="9"/>
          </w:tcPr>
          <w:p w:rsidR="0094147C" w:rsidRDefault="0094147C" w:rsidP="003F47D8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临床试验方案包含下列内容</w:t>
            </w:r>
            <w:r>
              <w:rPr>
                <w:rFonts w:cs="Times New Roman"/>
                <w:szCs w:val="21"/>
              </w:rPr>
              <w:t>：</w:t>
            </w:r>
          </w:p>
          <w:p w:rsidR="0094147C" w:rsidRPr="00EB1AF6" w:rsidRDefault="0094147C" w:rsidP="006D09D3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EB1AF6">
              <w:rPr>
                <w:rFonts w:ascii="ˎ̥" w:hAnsi="ˎ̥" w:cs="Arial" w:hint="eastAsia"/>
                <w:color w:val="000000"/>
                <w:szCs w:val="21"/>
              </w:rPr>
              <w:t>一般信息</w:t>
            </w:r>
          </w:p>
          <w:p w:rsidR="0094147C" w:rsidRPr="00EB1AF6" w:rsidRDefault="0094147C" w:rsidP="006D09D3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EB1AF6">
              <w:rPr>
                <w:rFonts w:ascii="ˎ̥" w:hAnsi="ˎ̥" w:cs="Arial" w:hint="eastAsia"/>
                <w:color w:val="000000"/>
                <w:szCs w:val="21"/>
              </w:rPr>
              <w:t>临床试验的背景资料</w:t>
            </w:r>
          </w:p>
          <w:p w:rsidR="0094147C" w:rsidRPr="00EB1AF6" w:rsidRDefault="0094147C" w:rsidP="006D09D3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EB1AF6">
              <w:rPr>
                <w:rFonts w:ascii="ˎ̥" w:hAnsi="ˎ̥" w:cs="Arial" w:hint="eastAsia"/>
                <w:color w:val="000000"/>
                <w:szCs w:val="21"/>
              </w:rPr>
              <w:t>试验目的</w:t>
            </w:r>
          </w:p>
          <w:p w:rsidR="0094147C" w:rsidRPr="00EB1AF6" w:rsidRDefault="0094147C" w:rsidP="006D09D3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EB1AF6">
              <w:rPr>
                <w:rFonts w:ascii="ˎ̥" w:hAnsi="ˎ̥" w:cs="Arial" w:hint="eastAsia"/>
                <w:color w:val="000000"/>
                <w:szCs w:val="21"/>
              </w:rPr>
              <w:t>试验设计</w:t>
            </w:r>
          </w:p>
          <w:p w:rsidR="0094147C" w:rsidRPr="00EB1AF6" w:rsidRDefault="0094147C" w:rsidP="006D09D3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>
              <w:rPr>
                <w:rFonts w:ascii="ˎ̥" w:hAnsi="ˎ̥" w:cs="Arial" w:hint="eastAsia"/>
                <w:color w:val="000000"/>
                <w:szCs w:val="21"/>
              </w:rPr>
              <w:t>评价方法</w:t>
            </w:r>
          </w:p>
          <w:p w:rsidR="0094147C" w:rsidRPr="00EB1AF6" w:rsidRDefault="0094147C" w:rsidP="006D09D3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>
              <w:rPr>
                <w:rFonts w:ascii="ˎ̥" w:hAnsi="ˎ̥" w:cs="Arial" w:hint="eastAsia"/>
                <w:color w:val="000000"/>
                <w:szCs w:val="21"/>
              </w:rPr>
              <w:t>统计方法</w:t>
            </w:r>
          </w:p>
          <w:p w:rsidR="0094147C" w:rsidRPr="00EB1AF6" w:rsidRDefault="0094147C" w:rsidP="006D09D3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EB1AF6">
              <w:rPr>
                <w:rFonts w:ascii="ˎ̥" w:hAnsi="ˎ̥" w:cs="Arial" w:hint="eastAsia"/>
                <w:color w:val="000000"/>
                <w:szCs w:val="21"/>
              </w:rPr>
              <w:t>对临床试验方案修正的规定</w:t>
            </w:r>
          </w:p>
          <w:p w:rsidR="0094147C" w:rsidRPr="00EB1AF6" w:rsidRDefault="0094147C" w:rsidP="006D09D3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EB1AF6">
              <w:rPr>
                <w:rFonts w:ascii="ˎ̥" w:hAnsi="ˎ̥" w:cs="Arial" w:hint="eastAsia"/>
                <w:color w:val="000000"/>
                <w:szCs w:val="21"/>
              </w:rPr>
              <w:t>临床试验涉及的伦理问题和说明</w:t>
            </w:r>
            <w:r>
              <w:rPr>
                <w:rFonts w:ascii="ˎ̥" w:hAnsi="ˎ̥" w:cs="Arial" w:hint="eastAsia"/>
                <w:color w:val="000000"/>
                <w:szCs w:val="21"/>
              </w:rPr>
              <w:t>、《</w:t>
            </w:r>
            <w:r w:rsidRPr="00EB1AF6">
              <w:rPr>
                <w:rFonts w:ascii="ˎ̥" w:hAnsi="ˎ̥" w:cs="Arial" w:hint="eastAsia"/>
                <w:color w:val="000000"/>
                <w:szCs w:val="21"/>
              </w:rPr>
              <w:t>知情同意书</w:t>
            </w:r>
            <w:r>
              <w:rPr>
                <w:rFonts w:ascii="ˎ̥" w:hAnsi="ˎ̥" w:cs="Arial" w:hint="eastAsia"/>
                <w:color w:val="000000"/>
                <w:szCs w:val="21"/>
              </w:rPr>
              <w:t>》</w:t>
            </w:r>
            <w:r w:rsidRPr="00EB1AF6">
              <w:rPr>
                <w:rFonts w:ascii="ˎ̥" w:hAnsi="ˎ̥" w:cs="Arial" w:hint="eastAsia"/>
                <w:color w:val="000000"/>
                <w:szCs w:val="21"/>
              </w:rPr>
              <w:t>文本</w:t>
            </w:r>
            <w:r>
              <w:rPr>
                <w:rFonts w:ascii="ˎ̥" w:hAnsi="ˎ̥" w:cs="Arial" w:hint="eastAsia"/>
                <w:color w:val="000000"/>
                <w:szCs w:val="21"/>
              </w:rPr>
              <w:t>（如有）</w:t>
            </w:r>
          </w:p>
          <w:p w:rsidR="0094147C" w:rsidRPr="00EB1AF6" w:rsidRDefault="0094147C" w:rsidP="006D09D3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EB1AF6">
              <w:rPr>
                <w:rFonts w:ascii="ˎ̥" w:hAnsi="ˎ̥" w:cs="Arial" w:hint="eastAsia"/>
                <w:color w:val="000000"/>
                <w:szCs w:val="21"/>
              </w:rPr>
              <w:t>数据处理与记录保存</w:t>
            </w:r>
          </w:p>
          <w:p w:rsidR="0094147C" w:rsidRPr="00EB1AF6" w:rsidRDefault="0094147C" w:rsidP="003F47D8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>
              <w:rPr>
                <w:rFonts w:ascii="ˎ̥" w:hAnsi="ˎ̥" w:cs="Arial" w:hint="eastAsia"/>
                <w:color w:val="000000"/>
                <w:szCs w:val="21"/>
              </w:rPr>
              <w:t>其他需要</w:t>
            </w:r>
            <w:r>
              <w:rPr>
                <w:rFonts w:ascii="ˎ̥" w:hAnsi="ˎ̥" w:cs="Arial"/>
                <w:color w:val="000000"/>
                <w:szCs w:val="21"/>
              </w:rPr>
              <w:t>说明的内容</w:t>
            </w:r>
          </w:p>
        </w:tc>
      </w:tr>
      <w:tr w:rsidR="00D347F3" w:rsidRPr="00CD5278" w:rsidTr="00C53362"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4147C" w:rsidRPr="00EB1AF6" w:rsidRDefault="0094147C" w:rsidP="003F47D8">
            <w:pPr>
              <w:rPr>
                <w:rFonts w:cs="Times New Roman"/>
                <w:szCs w:val="21"/>
              </w:rPr>
            </w:pPr>
          </w:p>
        </w:tc>
        <w:tc>
          <w:tcPr>
            <w:tcW w:w="4816" w:type="pct"/>
            <w:gridSpan w:val="9"/>
          </w:tcPr>
          <w:p w:rsidR="0094147C" w:rsidRPr="006C1E02" w:rsidRDefault="0094147C" w:rsidP="006D09D3">
            <w:pPr>
              <w:rPr>
                <w:szCs w:val="21"/>
              </w:rPr>
            </w:pPr>
            <w:r w:rsidRPr="006C1E02">
              <w:rPr>
                <w:rFonts w:hint="eastAsia"/>
                <w:szCs w:val="21"/>
              </w:rPr>
              <w:t>试验方案封面包含：</w:t>
            </w:r>
          </w:p>
          <w:p w:rsidR="0094147C" w:rsidRPr="006C1E02" w:rsidRDefault="0094147C" w:rsidP="006D09D3">
            <w:pPr>
              <w:rPr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主要研究者签名</w:t>
            </w:r>
          </w:p>
          <w:p w:rsidR="0094147C" w:rsidRPr="006C1E02" w:rsidRDefault="0094147C" w:rsidP="006D09D3">
            <w:pPr>
              <w:rPr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临床试验机构盖章</w:t>
            </w:r>
          </w:p>
          <w:p w:rsidR="0094147C" w:rsidRPr="006C1E02" w:rsidRDefault="0094147C" w:rsidP="006D09D3">
            <w:pPr>
              <w:rPr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统计学负责人签名</w:t>
            </w:r>
          </w:p>
          <w:p w:rsidR="0094147C" w:rsidRPr="006C1E02" w:rsidRDefault="0094147C" w:rsidP="006D09D3">
            <w:pPr>
              <w:rPr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统计单位盖章</w:t>
            </w:r>
          </w:p>
          <w:p w:rsidR="0094147C" w:rsidRPr="00EB1AF6" w:rsidRDefault="0094147C" w:rsidP="003F47D8">
            <w:pPr>
              <w:rPr>
                <w:rFonts w:cs="Times New Roman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申请人盖章</w:t>
            </w:r>
          </w:p>
        </w:tc>
      </w:tr>
      <w:tr w:rsidR="00AD626D" w:rsidRPr="00CD5278" w:rsidTr="006E210B">
        <w:trPr>
          <w:gridAfter w:val="1"/>
          <w:wAfter w:w="10" w:type="pct"/>
        </w:trPr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3F47D8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3F47D8">
            <w:pPr>
              <w:rPr>
                <w:rFonts w:cs="Times New Roman"/>
                <w:color w:val="000000"/>
                <w:szCs w:val="21"/>
              </w:rPr>
            </w:pPr>
            <w:r w:rsidRPr="00EB1AF6">
              <w:rPr>
                <w:rFonts w:cs="Times New Roman"/>
                <w:color w:val="000000"/>
                <w:szCs w:val="21"/>
              </w:rPr>
              <w:t>A1</w:t>
            </w:r>
          </w:p>
        </w:tc>
        <w:tc>
          <w:tcPr>
            <w:tcW w:w="320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3F47D8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EB1AF6">
              <w:rPr>
                <w:rFonts w:cs="Times New Roman" w:hint="eastAsia"/>
                <w:szCs w:val="21"/>
              </w:rPr>
              <w:t>包含以上所有内容</w:t>
            </w:r>
          </w:p>
          <w:p w:rsidR="0018723C" w:rsidRPr="00734025" w:rsidRDefault="0018723C" w:rsidP="003F47D8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EB1AF6">
              <w:rPr>
                <w:rFonts w:cs="Times New Roman" w:hint="eastAsia"/>
                <w:szCs w:val="21"/>
              </w:rPr>
              <w:t>虽然未包含所有内容，但对于未包含内容已提交了</w:t>
            </w:r>
            <w:r w:rsidRPr="00734025">
              <w:rPr>
                <w:rFonts w:cs="Times New Roman" w:hint="eastAsia"/>
                <w:b/>
                <w:szCs w:val="21"/>
              </w:rPr>
              <w:t>合理</w:t>
            </w:r>
            <w:r w:rsidRPr="00734025">
              <w:rPr>
                <w:rFonts w:cs="Times New Roman" w:hint="eastAsia"/>
                <w:szCs w:val="21"/>
              </w:rPr>
              <w:t>的说明。</w:t>
            </w:r>
          </w:p>
          <w:p w:rsidR="0018723C" w:rsidRPr="00EB1AF6" w:rsidRDefault="0018723C" w:rsidP="003F47D8">
            <w:pPr>
              <w:rPr>
                <w:rFonts w:cs="Times New Roman"/>
                <w:szCs w:val="21"/>
              </w:rPr>
            </w:pPr>
            <w:r w:rsidRPr="00734025">
              <w:rPr>
                <w:rFonts w:cs="Times New Roman" w:hint="eastAsia"/>
                <w:i/>
                <w:szCs w:val="21"/>
              </w:rPr>
              <w:t>注：以上有一</w:t>
            </w:r>
            <w:r w:rsidRPr="00EB1AF6">
              <w:rPr>
                <w:rFonts w:cs="Times New Roman" w:hint="eastAsia"/>
                <w:i/>
                <w:szCs w:val="21"/>
              </w:rPr>
              <w:t>条勾选，本项目应选择“是”。</w:t>
            </w:r>
          </w:p>
        </w:tc>
        <w:tc>
          <w:tcPr>
            <w:tcW w:w="26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2E677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65" w:type="pct"/>
          </w:tcPr>
          <w:p w:rsidR="0018723C" w:rsidRPr="00EB1AF6" w:rsidRDefault="0018723C" w:rsidP="003F47D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Tr="006E210B">
        <w:tblPrEx>
          <w:tblLook w:val="04A0"/>
        </w:tblPrEx>
        <w:trPr>
          <w:gridAfter w:val="1"/>
          <w:wAfter w:w="10" w:type="pct"/>
        </w:trPr>
        <w:tc>
          <w:tcPr>
            <w:tcW w:w="184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B</w:t>
            </w:r>
          </w:p>
        </w:tc>
        <w:tc>
          <w:tcPr>
            <w:tcW w:w="304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B1</w:t>
            </w:r>
          </w:p>
        </w:tc>
        <w:tc>
          <w:tcPr>
            <w:tcW w:w="320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第三类体外诊断试剂</w:t>
            </w:r>
            <w:r>
              <w:rPr>
                <w:rFonts w:cs="Times New Roman"/>
                <w:szCs w:val="21"/>
              </w:rPr>
              <w:t>在不少于</w:t>
            </w:r>
            <w:r>
              <w:rPr>
                <w:rFonts w:cs="Times New Roman" w:hint="eastAsia"/>
                <w:szCs w:val="21"/>
              </w:rPr>
              <w:t>3</w:t>
            </w:r>
            <w:r>
              <w:rPr>
                <w:rFonts w:cs="Times New Roman" w:hint="eastAsia"/>
                <w:szCs w:val="21"/>
              </w:rPr>
              <w:t>家</w:t>
            </w:r>
            <w:r>
              <w:rPr>
                <w:rFonts w:cs="Times New Roman"/>
                <w:szCs w:val="21"/>
              </w:rPr>
              <w:t>（</w:t>
            </w:r>
            <w:r>
              <w:rPr>
                <w:rFonts w:cs="Times New Roman" w:hint="eastAsia"/>
                <w:szCs w:val="21"/>
              </w:rPr>
              <w:t>含</w:t>
            </w:r>
            <w:r>
              <w:rPr>
                <w:rFonts w:cs="Times New Roman" w:hint="eastAsia"/>
                <w:szCs w:val="21"/>
              </w:rPr>
              <w:t>3</w:t>
            </w:r>
            <w:r>
              <w:rPr>
                <w:rFonts w:cs="Times New Roman" w:hint="eastAsia"/>
                <w:szCs w:val="21"/>
              </w:rPr>
              <w:t>家</w:t>
            </w:r>
            <w:r>
              <w:rPr>
                <w:rFonts w:cs="Times New Roman"/>
                <w:szCs w:val="21"/>
              </w:rPr>
              <w:t>）</w:t>
            </w:r>
            <w:r>
              <w:rPr>
                <w:rFonts w:cs="Times New Roman" w:hint="eastAsia"/>
                <w:szCs w:val="21"/>
              </w:rPr>
              <w:t>临床试验</w:t>
            </w:r>
            <w:r>
              <w:rPr>
                <w:rFonts w:cs="Times New Roman"/>
                <w:szCs w:val="21"/>
              </w:rPr>
              <w:t>机构开展临床试验。</w:t>
            </w:r>
          </w:p>
        </w:tc>
        <w:tc>
          <w:tcPr>
            <w:tcW w:w="26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94147C" w:rsidP="006D09D3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65" w:type="pct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Tr="006E210B">
        <w:tblPrEx>
          <w:tblLook w:val="04A0"/>
        </w:tblPrEx>
        <w:trPr>
          <w:gridAfter w:val="1"/>
          <w:wAfter w:w="10" w:type="pct"/>
        </w:trPr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B2</w:t>
            </w:r>
          </w:p>
        </w:tc>
        <w:tc>
          <w:tcPr>
            <w:tcW w:w="320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B97242" w:rsidRDefault="0018723C" w:rsidP="006D09D3">
            <w:pPr>
              <w:rPr>
                <w:rFonts w:cs="Times New Roman"/>
                <w:szCs w:val="21"/>
                <w:highlight w:val="cyan"/>
              </w:rPr>
            </w:pPr>
            <w:r>
              <w:rPr>
                <w:rFonts w:cs="Times New Roman" w:hint="eastAsia"/>
                <w:szCs w:val="21"/>
              </w:rPr>
              <w:t>第二类体外诊断试剂</w:t>
            </w:r>
            <w:r>
              <w:rPr>
                <w:rFonts w:cs="Times New Roman"/>
                <w:szCs w:val="21"/>
              </w:rPr>
              <w:t>在不少于</w:t>
            </w:r>
            <w:r>
              <w:rPr>
                <w:rFonts w:cs="Times New Roman"/>
                <w:szCs w:val="21"/>
              </w:rPr>
              <w:t>2</w:t>
            </w:r>
            <w:r>
              <w:rPr>
                <w:rFonts w:cs="Times New Roman" w:hint="eastAsia"/>
                <w:szCs w:val="21"/>
              </w:rPr>
              <w:t>家</w:t>
            </w:r>
            <w:r>
              <w:rPr>
                <w:rFonts w:cs="Times New Roman"/>
                <w:szCs w:val="21"/>
              </w:rPr>
              <w:t>（</w:t>
            </w:r>
            <w:r>
              <w:rPr>
                <w:rFonts w:cs="Times New Roman" w:hint="eastAsia"/>
                <w:szCs w:val="21"/>
              </w:rPr>
              <w:t>含</w:t>
            </w:r>
            <w:r>
              <w:rPr>
                <w:rFonts w:cs="Times New Roman"/>
                <w:szCs w:val="21"/>
              </w:rPr>
              <w:t>2</w:t>
            </w:r>
            <w:r>
              <w:rPr>
                <w:rFonts w:cs="Times New Roman" w:hint="eastAsia"/>
                <w:szCs w:val="21"/>
              </w:rPr>
              <w:t>家</w:t>
            </w:r>
            <w:r>
              <w:rPr>
                <w:rFonts w:cs="Times New Roman"/>
                <w:szCs w:val="21"/>
              </w:rPr>
              <w:t>）</w:t>
            </w:r>
            <w:r>
              <w:rPr>
                <w:rFonts w:cs="Times New Roman" w:hint="eastAsia"/>
                <w:szCs w:val="21"/>
              </w:rPr>
              <w:t>临床试验</w:t>
            </w:r>
            <w:r>
              <w:rPr>
                <w:rFonts w:cs="Times New Roman"/>
                <w:szCs w:val="21"/>
              </w:rPr>
              <w:t>机构开展临床试验。</w:t>
            </w:r>
          </w:p>
        </w:tc>
        <w:tc>
          <w:tcPr>
            <w:tcW w:w="26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65" w:type="pct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Tr="006E210B">
        <w:tblPrEx>
          <w:tblLook w:val="04A0"/>
        </w:tblPrEx>
        <w:trPr>
          <w:gridAfter w:val="1"/>
          <w:wAfter w:w="10" w:type="pct"/>
        </w:trPr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B3</w:t>
            </w:r>
          </w:p>
        </w:tc>
        <w:tc>
          <w:tcPr>
            <w:tcW w:w="320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472E88" w:rsidRDefault="0018723C" w:rsidP="006D09D3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关于</w:t>
            </w:r>
            <w:r w:rsidRPr="00472E88">
              <w:rPr>
                <w:rFonts w:cs="Times New Roman" w:hint="eastAsia"/>
                <w:szCs w:val="21"/>
              </w:rPr>
              <w:t>申请</w:t>
            </w:r>
            <w:r w:rsidRPr="00472E88">
              <w:rPr>
                <w:rFonts w:cs="Times New Roman"/>
                <w:szCs w:val="21"/>
              </w:rPr>
              <w:t>注册申报时</w:t>
            </w:r>
            <w:r>
              <w:rPr>
                <w:rFonts w:cs="Times New Roman"/>
                <w:szCs w:val="21"/>
              </w:rPr>
              <w:t>临床试验的</w:t>
            </w:r>
            <w:r w:rsidRPr="00472E88">
              <w:rPr>
                <w:rFonts w:cs="Times New Roman" w:hint="eastAsia"/>
                <w:szCs w:val="21"/>
              </w:rPr>
              <w:t>样本量</w:t>
            </w:r>
            <w:r>
              <w:rPr>
                <w:rFonts w:cs="Times New Roman" w:hint="eastAsia"/>
                <w:szCs w:val="21"/>
              </w:rPr>
              <w:t>，</w:t>
            </w:r>
            <w:r w:rsidRPr="00472E88">
              <w:rPr>
                <w:rFonts w:cs="Times New Roman" w:hint="eastAsia"/>
                <w:szCs w:val="21"/>
              </w:rPr>
              <w:t>根据</w:t>
            </w:r>
            <w:r w:rsidRPr="00472E88">
              <w:rPr>
                <w:rFonts w:cs="Times New Roman"/>
                <w:szCs w:val="21"/>
              </w:rPr>
              <w:t>以下内容进行勾选</w:t>
            </w:r>
            <w:r w:rsidRPr="00472E88">
              <w:rPr>
                <w:rFonts w:cs="Times New Roman" w:hint="eastAsia"/>
                <w:szCs w:val="21"/>
              </w:rPr>
              <w:t>：</w:t>
            </w:r>
          </w:p>
          <w:p w:rsidR="0018723C" w:rsidRPr="00472E88" w:rsidRDefault="0018723C" w:rsidP="006D09D3">
            <w:pPr>
              <w:rPr>
                <w:rFonts w:cs="Times New Roman"/>
                <w:szCs w:val="21"/>
              </w:rPr>
            </w:pPr>
            <w:r w:rsidRPr="00472E88">
              <w:rPr>
                <w:rFonts w:cs="Times New Roman"/>
                <w:szCs w:val="21"/>
              </w:rPr>
              <w:sym w:font="Wingdings 2" w:char="F0A3"/>
            </w:r>
            <w:r w:rsidRPr="00472E88">
              <w:rPr>
                <w:rFonts w:cs="Times New Roman" w:hint="eastAsia"/>
                <w:szCs w:val="21"/>
              </w:rPr>
              <w:t>产品属于第二类产品，</w:t>
            </w:r>
            <w:r>
              <w:rPr>
                <w:rFonts w:cs="Times New Roman" w:hint="eastAsia"/>
                <w:szCs w:val="21"/>
              </w:rPr>
              <w:t>临床试验</w:t>
            </w:r>
            <w:r w:rsidRPr="00472E88">
              <w:rPr>
                <w:rFonts w:cs="Times New Roman" w:hint="eastAsia"/>
                <w:szCs w:val="21"/>
              </w:rPr>
              <w:t>总样本数不少于</w:t>
            </w:r>
            <w:r w:rsidRPr="00472E88">
              <w:rPr>
                <w:rFonts w:cs="Times New Roman" w:hint="eastAsia"/>
                <w:szCs w:val="21"/>
              </w:rPr>
              <w:t>200</w:t>
            </w:r>
            <w:r>
              <w:rPr>
                <w:rFonts w:cs="Times New Roman" w:hint="eastAsia"/>
                <w:szCs w:val="21"/>
              </w:rPr>
              <w:t>例</w:t>
            </w:r>
          </w:p>
          <w:p w:rsidR="0018723C" w:rsidRPr="00472E88" w:rsidRDefault="0018723C" w:rsidP="006D09D3">
            <w:pPr>
              <w:rPr>
                <w:rFonts w:cs="Times New Roman"/>
                <w:szCs w:val="21"/>
              </w:rPr>
            </w:pPr>
            <w:r w:rsidRPr="00472E88">
              <w:rPr>
                <w:rFonts w:cs="Times New Roman"/>
                <w:szCs w:val="21"/>
              </w:rPr>
              <w:sym w:font="Wingdings 2" w:char="F0A3"/>
            </w:r>
            <w:r w:rsidRPr="00472E88">
              <w:rPr>
                <w:rFonts w:cs="Times New Roman" w:hint="eastAsia"/>
                <w:szCs w:val="21"/>
              </w:rPr>
              <w:t>产品属于第三类一般要求的产品，</w:t>
            </w:r>
            <w:r>
              <w:rPr>
                <w:rFonts w:cs="Times New Roman" w:hint="eastAsia"/>
                <w:szCs w:val="21"/>
              </w:rPr>
              <w:t>临床试验</w:t>
            </w:r>
            <w:r w:rsidRPr="00472E88">
              <w:rPr>
                <w:rFonts w:cs="Times New Roman" w:hint="eastAsia"/>
                <w:szCs w:val="21"/>
              </w:rPr>
              <w:t>总样本数不少于</w:t>
            </w:r>
            <w:r w:rsidRPr="00472E88">
              <w:rPr>
                <w:rFonts w:cs="Times New Roman" w:hint="eastAsia"/>
                <w:szCs w:val="21"/>
              </w:rPr>
              <w:t>1000</w:t>
            </w:r>
            <w:r>
              <w:rPr>
                <w:rFonts w:cs="Times New Roman" w:hint="eastAsia"/>
                <w:szCs w:val="21"/>
              </w:rPr>
              <w:t>例</w:t>
            </w:r>
            <w:r w:rsidRPr="00472E88">
              <w:rPr>
                <w:rFonts w:cs="Times New Roman" w:hint="eastAsia"/>
                <w:szCs w:val="21"/>
              </w:rPr>
              <w:t xml:space="preserve">   </w:t>
            </w:r>
          </w:p>
          <w:p w:rsidR="0018723C" w:rsidRPr="00472E88" w:rsidRDefault="0018723C" w:rsidP="006D09D3">
            <w:pPr>
              <w:rPr>
                <w:rFonts w:cs="Times New Roman"/>
                <w:szCs w:val="21"/>
              </w:rPr>
            </w:pPr>
            <w:r w:rsidRPr="00472E88">
              <w:rPr>
                <w:rFonts w:cs="Times New Roman"/>
                <w:szCs w:val="21"/>
              </w:rPr>
              <w:sym w:font="Wingdings 2" w:char="F0A3"/>
            </w:r>
            <w:r w:rsidRPr="00472E88">
              <w:rPr>
                <w:rFonts w:cs="Times New Roman" w:hint="eastAsia"/>
                <w:szCs w:val="21"/>
              </w:rPr>
              <w:t>产品属于第三类特殊要求——采用核酸扩增方法用于病原体检测的体外诊断试剂，临床试验总样本数不少于</w:t>
            </w:r>
            <w:r w:rsidRPr="00472E88">
              <w:rPr>
                <w:rFonts w:cs="Times New Roman" w:hint="eastAsia"/>
                <w:szCs w:val="21"/>
              </w:rPr>
              <w:t>500</w:t>
            </w:r>
            <w:r>
              <w:rPr>
                <w:rFonts w:cs="Times New Roman" w:hint="eastAsia"/>
                <w:szCs w:val="21"/>
              </w:rPr>
              <w:t>例</w:t>
            </w:r>
          </w:p>
          <w:p w:rsidR="0018723C" w:rsidRPr="00472E88" w:rsidRDefault="0018723C" w:rsidP="006D09D3">
            <w:pPr>
              <w:rPr>
                <w:rFonts w:cs="Times New Roman"/>
                <w:szCs w:val="21"/>
              </w:rPr>
            </w:pPr>
            <w:r w:rsidRPr="00472E88">
              <w:rPr>
                <w:rFonts w:cs="Times New Roman"/>
                <w:szCs w:val="21"/>
              </w:rPr>
              <w:sym w:font="Wingdings 2" w:char="F0A3"/>
            </w:r>
            <w:r w:rsidRPr="00472E88">
              <w:rPr>
                <w:rFonts w:cs="Times New Roman" w:hint="eastAsia"/>
                <w:szCs w:val="21"/>
              </w:rPr>
              <w:t>产品属于第三类特殊要求——与麻醉药品、精神药品、医疗用毒性药品检测相关的体外诊断试剂，临床试验总样本数不少于</w:t>
            </w:r>
            <w:r w:rsidRPr="00472E88">
              <w:rPr>
                <w:rFonts w:cs="Times New Roman" w:hint="eastAsia"/>
                <w:szCs w:val="21"/>
              </w:rPr>
              <w:t>500</w:t>
            </w:r>
            <w:r>
              <w:rPr>
                <w:rFonts w:cs="Times New Roman" w:hint="eastAsia"/>
                <w:szCs w:val="21"/>
              </w:rPr>
              <w:t>例</w:t>
            </w:r>
          </w:p>
          <w:p w:rsidR="0018723C" w:rsidRDefault="0018723C" w:rsidP="006D09D3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472E88">
              <w:rPr>
                <w:rFonts w:cs="Times New Roman" w:hint="eastAsia"/>
                <w:szCs w:val="21"/>
              </w:rPr>
              <w:t>产品属于第三类特殊要求——流式细胞仪配套用体外诊断试剂，临床试验总样本数不少于</w:t>
            </w:r>
            <w:r w:rsidRPr="00472E88">
              <w:rPr>
                <w:rFonts w:cs="Times New Roman" w:hint="eastAsia"/>
                <w:szCs w:val="21"/>
              </w:rPr>
              <w:t>500</w:t>
            </w:r>
            <w:r>
              <w:rPr>
                <w:rFonts w:cs="Times New Roman" w:hint="eastAsia"/>
                <w:szCs w:val="21"/>
              </w:rPr>
              <w:t>例</w:t>
            </w:r>
          </w:p>
          <w:p w:rsidR="0018723C" w:rsidRDefault="0018723C" w:rsidP="006D09D3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472E88">
              <w:rPr>
                <w:rFonts w:cs="Times New Roman" w:hint="eastAsia"/>
                <w:szCs w:val="21"/>
              </w:rPr>
              <w:t>产品属于第三类特殊要求——免疫组织化学抗体试剂及检测试剂盒</w:t>
            </w:r>
            <w:r>
              <w:rPr>
                <w:rFonts w:cs="Times New Roman" w:hint="eastAsia"/>
                <w:szCs w:val="21"/>
              </w:rPr>
              <w:t>，</w:t>
            </w:r>
            <w:r w:rsidRPr="00472E88">
              <w:rPr>
                <w:rFonts w:cs="Times New Roman" w:hint="eastAsia"/>
                <w:szCs w:val="21"/>
              </w:rPr>
              <w:t>与临</w:t>
            </w:r>
            <w:r>
              <w:rPr>
                <w:rFonts w:cs="Times New Roman" w:hint="eastAsia"/>
                <w:szCs w:val="21"/>
              </w:rPr>
              <w:t>床治疗、用药密切相关的标志物及其他具有新的临床意义的全新标记物</w:t>
            </w:r>
            <w:r w:rsidRPr="00472E88">
              <w:rPr>
                <w:rFonts w:cs="Times New Roman" w:hint="eastAsia"/>
                <w:szCs w:val="21"/>
              </w:rPr>
              <w:t>，</w:t>
            </w:r>
            <w:r>
              <w:rPr>
                <w:rFonts w:cs="Times New Roman" w:hint="eastAsia"/>
                <w:szCs w:val="21"/>
              </w:rPr>
              <w:t>临床试验</w:t>
            </w:r>
            <w:r w:rsidRPr="00472E88">
              <w:rPr>
                <w:rFonts w:cs="Times New Roman" w:hint="eastAsia"/>
                <w:szCs w:val="21"/>
              </w:rPr>
              <w:t>总样本数不少于</w:t>
            </w:r>
            <w:r>
              <w:rPr>
                <w:rFonts w:cs="Times New Roman"/>
                <w:szCs w:val="21"/>
              </w:rPr>
              <w:t>1000</w:t>
            </w:r>
            <w:r w:rsidRPr="00472E88">
              <w:rPr>
                <w:rFonts w:cs="Times New Roman" w:hint="eastAsia"/>
                <w:szCs w:val="21"/>
              </w:rPr>
              <w:t>例</w:t>
            </w:r>
            <w:r>
              <w:rPr>
                <w:rFonts w:cs="Times New Roman" w:hint="eastAsia"/>
                <w:szCs w:val="21"/>
              </w:rPr>
              <w:t>；</w:t>
            </w:r>
            <w:r w:rsidRPr="00472E88">
              <w:rPr>
                <w:rFonts w:cs="Times New Roman" w:hint="eastAsia"/>
                <w:szCs w:val="21"/>
              </w:rPr>
              <w:t>临床使用多个指标综合诊治的标志物之一，与辅助诊断、鉴别诊断、病情监测、预后相关的标志物，临床试验总样本数不少于</w:t>
            </w:r>
            <w:r w:rsidRPr="00472E88">
              <w:rPr>
                <w:rFonts w:cs="Times New Roman" w:hint="eastAsia"/>
                <w:szCs w:val="21"/>
              </w:rPr>
              <w:t>500</w:t>
            </w:r>
            <w:r w:rsidRPr="00472E88">
              <w:rPr>
                <w:rFonts w:cs="Times New Roman" w:hint="eastAsia"/>
                <w:szCs w:val="21"/>
              </w:rPr>
              <w:t>例</w:t>
            </w:r>
          </w:p>
          <w:p w:rsidR="0018723C" w:rsidRDefault="0018723C" w:rsidP="006D09D3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472E88">
              <w:rPr>
                <w:rFonts w:cs="Times New Roman" w:hint="eastAsia"/>
                <w:szCs w:val="21"/>
              </w:rPr>
              <w:t>产品属于第三类特殊要求——用于血型检测相关的体外诊断试剂，临床试验总样本数不少于</w:t>
            </w:r>
            <w:r>
              <w:rPr>
                <w:rFonts w:cs="Times New Roman"/>
                <w:szCs w:val="21"/>
              </w:rPr>
              <w:t>3000</w:t>
            </w:r>
            <w:r>
              <w:rPr>
                <w:rFonts w:cs="Times New Roman" w:hint="eastAsia"/>
                <w:szCs w:val="21"/>
              </w:rPr>
              <w:t>例</w:t>
            </w:r>
          </w:p>
          <w:p w:rsidR="0018723C" w:rsidRDefault="0018723C" w:rsidP="006D09D3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472E88">
              <w:rPr>
                <w:rFonts w:cs="Times New Roman" w:hint="eastAsia"/>
                <w:szCs w:val="21"/>
              </w:rPr>
              <w:t>产品属于新研制体外诊断试剂产品，临床试验总样本数不少于</w:t>
            </w:r>
            <w:r>
              <w:rPr>
                <w:rFonts w:cs="Times New Roman"/>
                <w:szCs w:val="21"/>
              </w:rPr>
              <w:t>1000</w:t>
            </w:r>
            <w:r>
              <w:rPr>
                <w:rFonts w:cs="Times New Roman" w:hint="eastAsia"/>
                <w:szCs w:val="21"/>
              </w:rPr>
              <w:t>例</w:t>
            </w:r>
          </w:p>
          <w:p w:rsidR="0018723C" w:rsidRPr="00CB1682" w:rsidRDefault="0018723C" w:rsidP="006D09D3">
            <w:pPr>
              <w:rPr>
                <w:rFonts w:cs="Times New Roman"/>
                <w:color w:val="FF0000"/>
                <w:szCs w:val="21"/>
              </w:rPr>
            </w:pPr>
          </w:p>
          <w:p w:rsidR="0018723C" w:rsidRPr="00EB1AF6" w:rsidRDefault="0018723C" w:rsidP="006D09D3">
            <w:pPr>
              <w:rPr>
                <w:rFonts w:cs="Times New Roman"/>
                <w:i/>
                <w:szCs w:val="21"/>
              </w:rPr>
            </w:pPr>
            <w:r w:rsidRPr="00EB1AF6">
              <w:rPr>
                <w:rFonts w:cs="Times New Roman" w:hint="eastAsia"/>
                <w:i/>
                <w:szCs w:val="21"/>
              </w:rPr>
              <w:t>注</w:t>
            </w:r>
            <w:r w:rsidRPr="00EB1AF6">
              <w:rPr>
                <w:rFonts w:cs="Times New Roman"/>
                <w:i/>
                <w:szCs w:val="21"/>
              </w:rPr>
              <w:t>1</w:t>
            </w:r>
            <w:r w:rsidRPr="00EB1AF6">
              <w:rPr>
                <w:rFonts w:cs="Times New Roman" w:hint="eastAsia"/>
                <w:i/>
                <w:szCs w:val="21"/>
              </w:rPr>
              <w:t>：以上有一条勾选，本项目应选择“是”。</w:t>
            </w:r>
          </w:p>
          <w:p w:rsidR="0018723C" w:rsidRPr="00B97242" w:rsidRDefault="0018723C" w:rsidP="006D09D3">
            <w:pPr>
              <w:rPr>
                <w:rFonts w:cs="Times New Roman"/>
                <w:szCs w:val="21"/>
                <w:highlight w:val="cyan"/>
              </w:rPr>
            </w:pPr>
            <w:r w:rsidRPr="00EB1AF6">
              <w:rPr>
                <w:rFonts w:cs="Times New Roman" w:hint="eastAsia"/>
                <w:i/>
                <w:szCs w:val="21"/>
              </w:rPr>
              <w:t>注</w:t>
            </w:r>
            <w:r w:rsidRPr="00EB1AF6">
              <w:rPr>
                <w:rFonts w:cs="Times New Roman"/>
                <w:i/>
                <w:szCs w:val="21"/>
              </w:rPr>
              <w:t>2</w:t>
            </w:r>
            <w:r w:rsidRPr="00EB1AF6">
              <w:rPr>
                <w:rFonts w:cs="Times New Roman" w:hint="eastAsia"/>
                <w:i/>
                <w:szCs w:val="21"/>
              </w:rPr>
              <w:t>：</w:t>
            </w:r>
            <w:r>
              <w:rPr>
                <w:rFonts w:cs="Times New Roman" w:hint="eastAsia"/>
                <w:i/>
                <w:szCs w:val="21"/>
              </w:rPr>
              <w:t>仅对产品</w:t>
            </w:r>
            <w:r>
              <w:rPr>
                <w:rFonts w:cs="Times New Roman"/>
                <w:i/>
                <w:szCs w:val="21"/>
              </w:rPr>
              <w:t>注册申报时，临床试验</w:t>
            </w:r>
            <w:r>
              <w:rPr>
                <w:rFonts w:cs="Times New Roman" w:hint="eastAsia"/>
                <w:i/>
                <w:szCs w:val="21"/>
              </w:rPr>
              <w:t>总样本量</w:t>
            </w:r>
            <w:r>
              <w:rPr>
                <w:rFonts w:cs="Times New Roman"/>
                <w:i/>
                <w:szCs w:val="21"/>
              </w:rPr>
              <w:t>是否满足法规要求进行判断，样本量的设定是否合理</w:t>
            </w:r>
            <w:r w:rsidRPr="00EB1AF6">
              <w:rPr>
                <w:rFonts w:cs="Times New Roman" w:hint="eastAsia"/>
                <w:i/>
                <w:szCs w:val="21"/>
              </w:rPr>
              <w:t>，不作为不予立卷的理由。</w:t>
            </w:r>
          </w:p>
        </w:tc>
        <w:tc>
          <w:tcPr>
            <w:tcW w:w="26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2E677C" w:rsidP="006D09D3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65" w:type="pct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Tr="006E210B">
        <w:tblPrEx>
          <w:tblLook w:val="04A0"/>
        </w:tblPrEx>
        <w:trPr>
          <w:gridAfter w:val="1"/>
          <w:wAfter w:w="10" w:type="pct"/>
        </w:trPr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color w:val="000000"/>
                <w:szCs w:val="21"/>
              </w:rPr>
            </w:pPr>
            <w:r w:rsidRPr="00EC1E96">
              <w:rPr>
                <w:rFonts w:cs="Times New Roman" w:hint="eastAsia"/>
                <w:szCs w:val="21"/>
              </w:rPr>
              <w:t>B</w:t>
            </w:r>
            <w:r w:rsidRPr="00EC1E96">
              <w:rPr>
                <w:rFonts w:cs="Times New Roman"/>
                <w:szCs w:val="21"/>
              </w:rPr>
              <w:t>4</w:t>
            </w:r>
          </w:p>
        </w:tc>
        <w:tc>
          <w:tcPr>
            <w:tcW w:w="320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szCs w:val="21"/>
              </w:rPr>
            </w:pPr>
            <w:r w:rsidRPr="00EC1E96">
              <w:rPr>
                <w:rFonts w:cs="Times New Roman" w:hint="eastAsia"/>
                <w:szCs w:val="21"/>
              </w:rPr>
              <w:t>临床试验样本量满足</w:t>
            </w:r>
            <w:r w:rsidRPr="00EC1E96">
              <w:rPr>
                <w:rFonts w:cs="Times New Roman"/>
                <w:szCs w:val="21"/>
              </w:rPr>
              <w:t>相应指导</w:t>
            </w:r>
            <w:r w:rsidRPr="00EC1E96">
              <w:rPr>
                <w:rFonts w:cs="Times New Roman" w:hint="eastAsia"/>
                <w:szCs w:val="21"/>
              </w:rPr>
              <w:t>原则的</w:t>
            </w:r>
            <w:r w:rsidRPr="00EC1E96">
              <w:rPr>
                <w:rFonts w:cs="Times New Roman"/>
                <w:szCs w:val="21"/>
              </w:rPr>
              <w:t>要求。</w:t>
            </w:r>
          </w:p>
        </w:tc>
        <w:tc>
          <w:tcPr>
            <w:tcW w:w="26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65" w:type="pct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Tr="006E210B">
        <w:tblPrEx>
          <w:tblLook w:val="04A0"/>
        </w:tblPrEx>
        <w:trPr>
          <w:gridAfter w:val="1"/>
          <w:wAfter w:w="10" w:type="pct"/>
        </w:trPr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szCs w:val="21"/>
              </w:rPr>
              <w:t>B</w:t>
            </w:r>
            <w:r>
              <w:rPr>
                <w:rFonts w:cs="Times New Roman"/>
                <w:szCs w:val="21"/>
              </w:rPr>
              <w:t>5</w:t>
            </w:r>
          </w:p>
        </w:tc>
        <w:tc>
          <w:tcPr>
            <w:tcW w:w="320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6C1E02" w:rsidRDefault="0018723C" w:rsidP="006D09D3">
            <w:pPr>
              <w:rPr>
                <w:rFonts w:cs="Times New Roman"/>
                <w:szCs w:val="21"/>
              </w:rPr>
            </w:pPr>
            <w:r w:rsidRPr="006C1E02">
              <w:rPr>
                <w:rFonts w:cs="Times New Roman" w:hint="eastAsia"/>
                <w:szCs w:val="21"/>
              </w:rPr>
              <w:t>临床试验采用</w:t>
            </w:r>
            <w:r w:rsidRPr="006C1E02">
              <w:rPr>
                <w:rFonts w:cs="Times New Roman"/>
                <w:szCs w:val="21"/>
              </w:rPr>
              <w:t>的样本类型与考核试剂、对比试剂</w:t>
            </w:r>
            <w:r w:rsidRPr="006C1E02">
              <w:rPr>
                <w:rFonts w:cs="Times New Roman" w:hint="eastAsia"/>
                <w:szCs w:val="21"/>
              </w:rPr>
              <w:t>（如有）</w:t>
            </w:r>
            <w:r w:rsidRPr="006C1E02">
              <w:rPr>
                <w:rFonts w:cs="Times New Roman"/>
                <w:szCs w:val="21"/>
              </w:rPr>
              <w:t>说明书中相应内容一致。</w:t>
            </w:r>
          </w:p>
        </w:tc>
        <w:tc>
          <w:tcPr>
            <w:tcW w:w="26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65" w:type="pct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Tr="006E210B">
        <w:tblPrEx>
          <w:tblLook w:val="04A0"/>
        </w:tblPrEx>
        <w:trPr>
          <w:gridAfter w:val="1"/>
          <w:wAfter w:w="10" w:type="pct"/>
        </w:trPr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szCs w:val="21"/>
              </w:rPr>
              <w:t>B6</w:t>
            </w:r>
          </w:p>
        </w:tc>
        <w:tc>
          <w:tcPr>
            <w:tcW w:w="320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6C1E02" w:rsidRDefault="0018723C" w:rsidP="006D09D3">
            <w:pPr>
              <w:rPr>
                <w:rFonts w:cs="Times New Roman"/>
                <w:i/>
                <w:szCs w:val="21"/>
              </w:rPr>
            </w:pPr>
            <w:r w:rsidRPr="006C1E02">
              <w:rPr>
                <w:rFonts w:cs="Times New Roman" w:hint="eastAsia"/>
                <w:szCs w:val="21"/>
              </w:rPr>
              <w:t>临床试验</w:t>
            </w:r>
            <w:r w:rsidRPr="006C1E02">
              <w:rPr>
                <w:rFonts w:cs="Times New Roman"/>
                <w:szCs w:val="21"/>
              </w:rPr>
              <w:t>使用的仪器机型与考核试剂、对比试剂</w:t>
            </w:r>
            <w:r w:rsidRPr="006C1E02">
              <w:rPr>
                <w:rFonts w:cs="Times New Roman" w:hint="eastAsia"/>
                <w:szCs w:val="21"/>
              </w:rPr>
              <w:t>（如有）</w:t>
            </w:r>
            <w:r w:rsidRPr="006C1E02">
              <w:rPr>
                <w:rFonts w:cs="Times New Roman"/>
                <w:szCs w:val="21"/>
              </w:rPr>
              <w:t>说明书</w:t>
            </w:r>
            <w:r w:rsidRPr="006C1E02">
              <w:rPr>
                <w:rFonts w:cs="Times New Roman"/>
                <w:szCs w:val="21"/>
              </w:rPr>
              <w:lastRenderedPageBreak/>
              <w:t>中相应内容一致。</w:t>
            </w:r>
          </w:p>
        </w:tc>
        <w:tc>
          <w:tcPr>
            <w:tcW w:w="26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lastRenderedPageBreak/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65" w:type="pct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Tr="006E210B">
        <w:tblPrEx>
          <w:tblLook w:val="04A0"/>
        </w:tblPrEx>
        <w:trPr>
          <w:gridAfter w:val="1"/>
          <w:wAfter w:w="10" w:type="pct"/>
        </w:trPr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szCs w:val="21"/>
              </w:rPr>
              <w:t>B7</w:t>
            </w:r>
          </w:p>
        </w:tc>
        <w:tc>
          <w:tcPr>
            <w:tcW w:w="320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6C1E02" w:rsidRDefault="0018723C" w:rsidP="006D09D3">
            <w:pPr>
              <w:rPr>
                <w:rFonts w:cs="Times New Roman"/>
                <w:szCs w:val="21"/>
              </w:rPr>
            </w:pPr>
            <w:r w:rsidRPr="006C1E02">
              <w:rPr>
                <w:rFonts w:cs="Times New Roman" w:hint="eastAsia"/>
                <w:szCs w:val="21"/>
              </w:rPr>
              <w:t>伦理委员会</w:t>
            </w:r>
            <w:r w:rsidRPr="006C1E02">
              <w:rPr>
                <w:rFonts w:cs="Times New Roman"/>
                <w:szCs w:val="21"/>
              </w:rPr>
              <w:t>意见中的</w:t>
            </w:r>
            <w:r w:rsidRPr="006C1E02">
              <w:rPr>
                <w:rFonts w:cs="Times New Roman" w:hint="eastAsia"/>
                <w:szCs w:val="21"/>
              </w:rPr>
              <w:t>试验</w:t>
            </w:r>
            <w:r w:rsidRPr="006C1E02">
              <w:rPr>
                <w:rFonts w:cs="Times New Roman"/>
                <w:szCs w:val="21"/>
              </w:rPr>
              <w:t>方案号、知情同意书版本号</w:t>
            </w:r>
            <w:r w:rsidRPr="006C1E02">
              <w:rPr>
                <w:rFonts w:cs="Times New Roman" w:hint="eastAsia"/>
                <w:szCs w:val="21"/>
              </w:rPr>
              <w:t>（如有）</w:t>
            </w:r>
            <w:r w:rsidRPr="006C1E02">
              <w:rPr>
                <w:rFonts w:cs="Times New Roman"/>
                <w:szCs w:val="21"/>
              </w:rPr>
              <w:t>内容与</w:t>
            </w:r>
            <w:r w:rsidRPr="006C1E02">
              <w:rPr>
                <w:rFonts w:cs="Times New Roman" w:hint="eastAsia"/>
                <w:szCs w:val="21"/>
              </w:rPr>
              <w:t>所提交</w:t>
            </w:r>
            <w:r w:rsidRPr="006C1E02">
              <w:rPr>
                <w:rFonts w:cs="Times New Roman"/>
                <w:szCs w:val="21"/>
              </w:rPr>
              <w:t>的临床试验方案</w:t>
            </w:r>
            <w:r w:rsidRPr="006C1E02">
              <w:rPr>
                <w:rFonts w:cs="Times New Roman" w:hint="eastAsia"/>
                <w:szCs w:val="21"/>
              </w:rPr>
              <w:t>、</w:t>
            </w:r>
            <w:r w:rsidRPr="006C1E02">
              <w:rPr>
                <w:rFonts w:cs="Times New Roman"/>
                <w:szCs w:val="21"/>
              </w:rPr>
              <w:t>知情同意书范本的相应内容一致。</w:t>
            </w:r>
          </w:p>
        </w:tc>
        <w:tc>
          <w:tcPr>
            <w:tcW w:w="26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84369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65" w:type="pct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Tr="006E210B">
        <w:tblPrEx>
          <w:tblLook w:val="04A0"/>
        </w:tblPrEx>
        <w:trPr>
          <w:gridAfter w:val="1"/>
          <w:wAfter w:w="10" w:type="pct"/>
        </w:trPr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B</w:t>
            </w:r>
            <w:r>
              <w:rPr>
                <w:rFonts w:cs="Times New Roman"/>
                <w:color w:val="000000"/>
                <w:szCs w:val="21"/>
              </w:rPr>
              <w:t>8</w:t>
            </w:r>
          </w:p>
        </w:tc>
        <w:tc>
          <w:tcPr>
            <w:tcW w:w="320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临床试验</w:t>
            </w:r>
            <w:r>
              <w:rPr>
                <w:rFonts w:cs="Times New Roman"/>
                <w:szCs w:val="21"/>
              </w:rPr>
              <w:t>方案和报告（</w:t>
            </w:r>
            <w:r>
              <w:rPr>
                <w:rFonts w:cs="Times New Roman" w:hint="eastAsia"/>
                <w:szCs w:val="21"/>
              </w:rPr>
              <w:t>含</w:t>
            </w:r>
            <w:r>
              <w:rPr>
                <w:rFonts w:cs="Times New Roman"/>
                <w:szCs w:val="21"/>
              </w:rPr>
              <w:t>附件）</w:t>
            </w:r>
            <w:r>
              <w:rPr>
                <w:rFonts w:cs="Times New Roman" w:hint="eastAsia"/>
                <w:szCs w:val="21"/>
              </w:rPr>
              <w:t>由</w:t>
            </w:r>
            <w:r>
              <w:rPr>
                <w:rFonts w:cs="Times New Roman"/>
                <w:szCs w:val="21"/>
              </w:rPr>
              <w:t>主要研究者（</w:t>
            </w:r>
            <w:r>
              <w:rPr>
                <w:rFonts w:cs="Times New Roman" w:hint="eastAsia"/>
                <w:szCs w:val="21"/>
              </w:rPr>
              <w:t>签名</w:t>
            </w:r>
            <w:r>
              <w:rPr>
                <w:rFonts w:cs="Times New Roman"/>
                <w:szCs w:val="21"/>
              </w:rPr>
              <w:t>）</w:t>
            </w:r>
            <w:r>
              <w:rPr>
                <w:rFonts w:cs="Times New Roman" w:hint="eastAsia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临床试验机构（</w:t>
            </w:r>
            <w:r>
              <w:rPr>
                <w:rFonts w:cs="Times New Roman" w:hint="eastAsia"/>
                <w:szCs w:val="21"/>
              </w:rPr>
              <w:t>签章</w:t>
            </w:r>
            <w:r>
              <w:rPr>
                <w:rFonts w:cs="Times New Roman"/>
                <w:szCs w:val="21"/>
              </w:rPr>
              <w:t>）</w:t>
            </w:r>
            <w:r>
              <w:rPr>
                <w:rFonts w:cs="Times New Roman" w:hint="eastAsia"/>
                <w:szCs w:val="21"/>
              </w:rPr>
              <w:t>、</w:t>
            </w:r>
            <w:r>
              <w:rPr>
                <w:rFonts w:cs="Times New Roman"/>
                <w:szCs w:val="21"/>
              </w:rPr>
              <w:t>统计学</w:t>
            </w:r>
            <w:r>
              <w:rPr>
                <w:rFonts w:cs="Times New Roman" w:hint="eastAsia"/>
                <w:szCs w:val="21"/>
              </w:rPr>
              <w:t>负责人</w:t>
            </w:r>
            <w:r>
              <w:rPr>
                <w:rFonts w:cs="Times New Roman"/>
                <w:szCs w:val="21"/>
              </w:rPr>
              <w:t>签名及单位盖章、申请人盖章。</w:t>
            </w:r>
          </w:p>
        </w:tc>
        <w:tc>
          <w:tcPr>
            <w:tcW w:w="26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84369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65" w:type="pct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Tr="006E210B">
        <w:tblPrEx>
          <w:tblLook w:val="04A0"/>
        </w:tblPrEx>
        <w:trPr>
          <w:gridAfter w:val="1"/>
          <w:wAfter w:w="10" w:type="pct"/>
        </w:trPr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6D09D3"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B9</w:t>
            </w:r>
          </w:p>
        </w:tc>
        <w:tc>
          <w:tcPr>
            <w:tcW w:w="320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8C271C">
            <w:pPr>
              <w:rPr>
                <w:rFonts w:cs="Times New Roman"/>
                <w:szCs w:val="21"/>
              </w:rPr>
            </w:pPr>
            <w:r w:rsidRPr="008C271C">
              <w:rPr>
                <w:rFonts w:cs="Times New Roman" w:hint="eastAsia"/>
                <w:color w:val="000000"/>
                <w:spacing w:val="-1"/>
                <w:szCs w:val="21"/>
              </w:rPr>
              <w:t>临床试验</w:t>
            </w:r>
            <w:r>
              <w:rPr>
                <w:rFonts w:cs="Times New Roman" w:hint="eastAsia"/>
                <w:color w:val="000000"/>
                <w:spacing w:val="-1"/>
                <w:szCs w:val="21"/>
              </w:rPr>
              <w:t>的</w:t>
            </w:r>
            <w:r w:rsidRPr="008C271C">
              <w:rPr>
                <w:rFonts w:cs="Times New Roman"/>
                <w:color w:val="000000"/>
                <w:spacing w:val="-1"/>
                <w:szCs w:val="21"/>
              </w:rPr>
              <w:t>研究人群与预期用途一致</w:t>
            </w:r>
            <w:r w:rsidRPr="008C271C">
              <w:rPr>
                <w:rFonts w:cs="Times New Roman" w:hint="eastAsia"/>
                <w:color w:val="000000"/>
                <w:spacing w:val="-1"/>
                <w:szCs w:val="21"/>
              </w:rPr>
              <w:t>。</w:t>
            </w:r>
          </w:p>
        </w:tc>
        <w:tc>
          <w:tcPr>
            <w:tcW w:w="26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65" w:type="pct"/>
          </w:tcPr>
          <w:p w:rsidR="0018723C" w:rsidRDefault="0018723C" w:rsidP="006D09D3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Tr="006E210B">
        <w:tblPrEx>
          <w:tblLook w:val="04A0"/>
        </w:tblPrEx>
        <w:trPr>
          <w:gridAfter w:val="1"/>
          <w:wAfter w:w="10" w:type="pct"/>
        </w:trPr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3F47D8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Default="0018723C" w:rsidP="008C271C">
            <w:pPr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B</w:t>
            </w:r>
            <w:r>
              <w:rPr>
                <w:rFonts w:cs="Times New Roman"/>
                <w:color w:val="000000"/>
                <w:szCs w:val="21"/>
              </w:rPr>
              <w:t>10</w:t>
            </w:r>
          </w:p>
        </w:tc>
        <w:tc>
          <w:tcPr>
            <w:tcW w:w="32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D0738D" w:rsidRDefault="0018723C" w:rsidP="003F47D8">
            <w:pPr>
              <w:overflowPunct w:val="0"/>
              <w:jc w:val="left"/>
              <w:rPr>
                <w:color w:val="000000"/>
                <w:kern w:val="0"/>
                <w:sz w:val="22"/>
              </w:rPr>
            </w:pPr>
            <w:r w:rsidRPr="00D0738D">
              <w:rPr>
                <w:rFonts w:cs="Times New Roman"/>
                <w:szCs w:val="21"/>
              </w:rPr>
              <w:sym w:font="Wingdings 2" w:char="F0A3"/>
            </w:r>
            <w:r w:rsidRPr="00D0738D">
              <w:rPr>
                <w:rFonts w:hint="eastAsia"/>
              </w:rPr>
              <w:t>本表</w:t>
            </w:r>
            <w:r w:rsidRPr="00D0738D">
              <w:rPr>
                <w:rFonts w:hint="eastAsia"/>
              </w:rPr>
              <w:t>B1~B</w:t>
            </w:r>
            <w:r>
              <w:t>9</w:t>
            </w:r>
            <w:r w:rsidRPr="00D0738D">
              <w:rPr>
                <w:rFonts w:hint="eastAsia"/>
              </w:rPr>
              <w:t>所述内容，满足</w:t>
            </w:r>
            <w:r w:rsidRPr="00D0738D">
              <w:rPr>
                <w:rFonts w:hint="eastAsia"/>
                <w:color w:val="000000"/>
                <w:kern w:val="0"/>
                <w:sz w:val="22"/>
              </w:rPr>
              <w:t>适用的产品注册审查指导原则的要求。</w:t>
            </w:r>
          </w:p>
          <w:p w:rsidR="0018723C" w:rsidRPr="00D0738D" w:rsidRDefault="0018723C" w:rsidP="003F47D8">
            <w:pPr>
              <w:overflowPunct w:val="0"/>
              <w:rPr>
                <w:color w:val="000000"/>
                <w:kern w:val="0"/>
                <w:sz w:val="22"/>
              </w:rPr>
            </w:pPr>
            <w:r w:rsidRPr="00D0738D">
              <w:rPr>
                <w:rFonts w:cs="Times New Roman"/>
                <w:szCs w:val="21"/>
              </w:rPr>
              <w:sym w:font="Wingdings 2" w:char="F0A3"/>
            </w:r>
            <w:r w:rsidRPr="00D0738D">
              <w:rPr>
                <w:rFonts w:hint="eastAsia"/>
              </w:rPr>
              <w:t>虽不符合</w:t>
            </w:r>
            <w:r w:rsidRPr="00D0738D">
              <w:rPr>
                <w:rFonts w:hint="eastAsia"/>
                <w:color w:val="000000"/>
                <w:kern w:val="0"/>
                <w:sz w:val="22"/>
              </w:rPr>
              <w:t>上述要</w:t>
            </w:r>
            <w:r w:rsidRPr="00734025">
              <w:rPr>
                <w:rFonts w:hint="eastAsia"/>
                <w:kern w:val="0"/>
                <w:sz w:val="22"/>
              </w:rPr>
              <w:t>求，</w:t>
            </w:r>
            <w:r w:rsidRPr="00734025">
              <w:rPr>
                <w:rFonts w:hint="eastAsia"/>
                <w:szCs w:val="21"/>
              </w:rPr>
              <w:t>但</w:t>
            </w:r>
            <w:r w:rsidRPr="00734025">
              <w:rPr>
                <w:rFonts w:hint="eastAsia"/>
                <w:b/>
                <w:szCs w:val="21"/>
              </w:rPr>
              <w:t>合理</w:t>
            </w:r>
            <w:r w:rsidRPr="00734025">
              <w:rPr>
                <w:rFonts w:hint="eastAsia"/>
                <w:szCs w:val="21"/>
              </w:rPr>
              <w:t>阐</w:t>
            </w:r>
            <w:r w:rsidRPr="00D0738D">
              <w:rPr>
                <w:rFonts w:hint="eastAsia"/>
                <w:szCs w:val="21"/>
              </w:rPr>
              <w:t>述了理由</w:t>
            </w:r>
            <w:r w:rsidRPr="00D0738D">
              <w:rPr>
                <w:rFonts w:cs="Times New Roman" w:hint="eastAsia"/>
                <w:color w:val="000000"/>
                <w:szCs w:val="21"/>
              </w:rPr>
              <w:t>。</w:t>
            </w:r>
          </w:p>
          <w:p w:rsidR="0018723C" w:rsidRDefault="0018723C" w:rsidP="003F47D8">
            <w:pPr>
              <w:rPr>
                <w:rFonts w:cs="Times New Roman"/>
                <w:szCs w:val="21"/>
              </w:rPr>
            </w:pPr>
            <w:r w:rsidRPr="00D0738D">
              <w:rPr>
                <w:rFonts w:cs="Times New Roman" w:hint="eastAsia"/>
                <w:i/>
                <w:szCs w:val="21"/>
              </w:rPr>
              <w:t>注</w:t>
            </w:r>
            <w:r w:rsidRPr="00D0738D">
              <w:rPr>
                <w:rFonts w:cs="Times New Roman"/>
                <w:i/>
                <w:szCs w:val="21"/>
              </w:rPr>
              <w:t>：</w:t>
            </w:r>
            <w:r w:rsidRPr="00D0738D">
              <w:rPr>
                <w:rFonts w:cs="Times New Roman" w:hint="eastAsia"/>
                <w:i/>
                <w:szCs w:val="21"/>
              </w:rPr>
              <w:t>以上有一条</w:t>
            </w:r>
            <w:r w:rsidRPr="00D0738D">
              <w:rPr>
                <w:rFonts w:cs="Times New Roman"/>
                <w:i/>
                <w:szCs w:val="21"/>
              </w:rPr>
              <w:t>勾选</w:t>
            </w:r>
            <w:r w:rsidRPr="00D0738D">
              <w:rPr>
                <w:rFonts w:cs="Times New Roman" w:hint="eastAsia"/>
                <w:i/>
                <w:szCs w:val="21"/>
              </w:rPr>
              <w:t>，本项目</w:t>
            </w:r>
            <w:r w:rsidRPr="00D0738D">
              <w:rPr>
                <w:rFonts w:cs="Times New Roman"/>
                <w:i/>
                <w:szCs w:val="21"/>
              </w:rPr>
              <w:t>应选择</w:t>
            </w:r>
            <w:r w:rsidRPr="00D0738D">
              <w:rPr>
                <w:rFonts w:cs="Times New Roman" w:hint="eastAsia"/>
                <w:i/>
                <w:szCs w:val="21"/>
              </w:rPr>
              <w:t>“是”。</w:t>
            </w:r>
          </w:p>
        </w:tc>
        <w:tc>
          <w:tcPr>
            <w:tcW w:w="26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532D42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532D42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532D42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65" w:type="pct"/>
          </w:tcPr>
          <w:p w:rsidR="0018723C" w:rsidRDefault="0018723C" w:rsidP="003F47D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C53362">
        <w:tc>
          <w:tcPr>
            <w:tcW w:w="184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F47D8" w:rsidRPr="00EB1AF6" w:rsidRDefault="003F47D8" w:rsidP="003F47D8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C</w:t>
            </w:r>
          </w:p>
        </w:tc>
        <w:tc>
          <w:tcPr>
            <w:tcW w:w="4816" w:type="pct"/>
            <w:gridSpan w:val="9"/>
          </w:tcPr>
          <w:p w:rsidR="003F47D8" w:rsidRPr="00EB1AF6" w:rsidRDefault="003F47D8" w:rsidP="003F47D8">
            <w:pPr>
              <w:rPr>
                <w:rFonts w:cs="Times New Roman"/>
                <w:color w:val="000000"/>
                <w:szCs w:val="21"/>
              </w:rPr>
            </w:pPr>
            <w:r w:rsidRPr="00EB1AF6">
              <w:rPr>
                <w:rFonts w:cs="Times New Roman" w:hint="eastAsia"/>
                <w:szCs w:val="21"/>
              </w:rPr>
              <w:t>临床试验报告内容：</w:t>
            </w:r>
          </w:p>
        </w:tc>
      </w:tr>
      <w:tr w:rsidR="00AD626D" w:rsidRPr="00CD5278" w:rsidTr="00C53362"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F47D8" w:rsidRPr="00EB1AF6" w:rsidRDefault="003F47D8" w:rsidP="003F47D8">
            <w:pPr>
              <w:rPr>
                <w:rFonts w:cs="Times New Roman"/>
                <w:color w:val="5B9BD5" w:themeColor="accent1"/>
                <w:szCs w:val="21"/>
              </w:rPr>
            </w:pPr>
          </w:p>
        </w:tc>
        <w:tc>
          <w:tcPr>
            <w:tcW w:w="4816" w:type="pct"/>
            <w:gridSpan w:val="9"/>
          </w:tcPr>
          <w:p w:rsidR="003F47D8" w:rsidRDefault="003F47D8" w:rsidP="003F47D8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临床试验方案包含下列内容</w:t>
            </w:r>
            <w:r>
              <w:rPr>
                <w:rFonts w:cs="Times New Roman"/>
                <w:szCs w:val="21"/>
              </w:rPr>
              <w:t>：</w:t>
            </w:r>
          </w:p>
          <w:p w:rsidR="006D09D3" w:rsidRPr="00EB1AF6" w:rsidRDefault="006D09D3" w:rsidP="006D09D3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>
              <w:rPr>
                <w:rFonts w:ascii="ˎ̥" w:hAnsi="ˎ̥" w:cs="Arial" w:hint="eastAsia"/>
                <w:color w:val="000000"/>
                <w:szCs w:val="21"/>
              </w:rPr>
              <w:t>封面标题</w:t>
            </w:r>
          </w:p>
          <w:p w:rsidR="006D09D3" w:rsidRPr="00EB1AF6" w:rsidRDefault="006D09D3" w:rsidP="006D09D3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>
              <w:rPr>
                <w:rFonts w:ascii="ˎ̥" w:hAnsi="ˎ̥" w:cs="Arial" w:hint="eastAsia"/>
                <w:color w:val="000000"/>
                <w:szCs w:val="21"/>
              </w:rPr>
              <w:t>目录</w:t>
            </w:r>
          </w:p>
          <w:p w:rsidR="006D09D3" w:rsidRPr="00EB1AF6" w:rsidRDefault="006D09D3" w:rsidP="006D09D3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>
              <w:rPr>
                <w:rFonts w:cs="Times New Roman" w:hint="eastAsia"/>
                <w:szCs w:val="21"/>
              </w:rPr>
              <w:t>研究</w:t>
            </w:r>
            <w:r>
              <w:rPr>
                <w:rFonts w:ascii="ˎ̥" w:hAnsi="ˎ̥" w:cs="Arial" w:hint="eastAsia"/>
                <w:color w:val="000000"/>
                <w:szCs w:val="21"/>
              </w:rPr>
              <w:t>摘要</w:t>
            </w:r>
          </w:p>
          <w:p w:rsidR="006D09D3" w:rsidRPr="00EB1AF6" w:rsidRDefault="006D09D3" w:rsidP="006D09D3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7F42BD">
              <w:rPr>
                <w:rFonts w:ascii="ˎ̥" w:hAnsi="ˎ̥" w:cs="Arial" w:hint="eastAsia"/>
                <w:color w:val="000000"/>
                <w:szCs w:val="21"/>
              </w:rPr>
              <w:t>试验研究人员</w:t>
            </w:r>
          </w:p>
          <w:p w:rsidR="006D09D3" w:rsidRPr="00EB1AF6" w:rsidRDefault="006D09D3" w:rsidP="006D09D3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>
              <w:rPr>
                <w:rFonts w:ascii="ˎ̥" w:hAnsi="ˎ̥" w:cs="Arial" w:hint="eastAsia"/>
                <w:color w:val="000000"/>
                <w:szCs w:val="21"/>
              </w:rPr>
              <w:t>缩略语</w:t>
            </w:r>
          </w:p>
          <w:p w:rsidR="006D09D3" w:rsidRPr="00EB1AF6" w:rsidRDefault="006D09D3" w:rsidP="006D09D3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>
              <w:rPr>
                <w:rFonts w:ascii="ˎ̥" w:hAnsi="ˎ̥" w:cs="Arial" w:hint="eastAsia"/>
                <w:color w:val="000000"/>
                <w:szCs w:val="21"/>
              </w:rPr>
              <w:t>引言</w:t>
            </w:r>
          </w:p>
          <w:p w:rsidR="006D09D3" w:rsidRPr="00EB1AF6" w:rsidRDefault="006D09D3" w:rsidP="006D09D3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>
              <w:rPr>
                <w:rFonts w:ascii="ˎ̥" w:hAnsi="ˎ̥" w:cs="Arial" w:hint="eastAsia"/>
                <w:color w:val="000000"/>
                <w:szCs w:val="21"/>
              </w:rPr>
              <w:t>研究目的</w:t>
            </w:r>
          </w:p>
          <w:p w:rsidR="006D09D3" w:rsidRPr="00EB1AF6" w:rsidRDefault="006D09D3" w:rsidP="006D09D3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>
              <w:rPr>
                <w:rFonts w:ascii="ˎ̥" w:hAnsi="ˎ̥" w:cs="Arial" w:hint="eastAsia"/>
                <w:color w:val="000000"/>
                <w:szCs w:val="21"/>
              </w:rPr>
              <w:t>试验管理</w:t>
            </w:r>
          </w:p>
          <w:p w:rsidR="006D09D3" w:rsidRPr="00EB1AF6" w:rsidRDefault="006D09D3" w:rsidP="006D09D3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="002E513D">
              <w:rPr>
                <w:rFonts w:ascii="ˎ̥" w:hAnsi="ˎ̥" w:cs="Arial" w:hint="eastAsia"/>
                <w:color w:val="000000"/>
                <w:szCs w:val="21"/>
              </w:rPr>
              <w:t>试验</w:t>
            </w:r>
            <w:r>
              <w:rPr>
                <w:rFonts w:ascii="ˎ̥" w:hAnsi="ˎ̥" w:cs="Arial" w:hint="eastAsia"/>
                <w:color w:val="000000"/>
                <w:szCs w:val="21"/>
              </w:rPr>
              <w:t>设计</w:t>
            </w:r>
          </w:p>
          <w:p w:rsidR="006D09D3" w:rsidRPr="00EB1AF6" w:rsidRDefault="006D09D3" w:rsidP="006D09D3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="002E513D">
              <w:rPr>
                <w:rFonts w:ascii="ˎ̥" w:hAnsi="ˎ̥" w:cs="Arial" w:hint="eastAsia"/>
                <w:color w:val="000000"/>
                <w:szCs w:val="21"/>
              </w:rPr>
              <w:t>试验</w:t>
            </w:r>
            <w:r>
              <w:rPr>
                <w:rFonts w:ascii="ˎ̥" w:hAnsi="ˎ̥" w:cs="Arial" w:hint="eastAsia"/>
                <w:color w:val="000000"/>
                <w:szCs w:val="21"/>
              </w:rPr>
              <w:t>结果和</w:t>
            </w:r>
            <w:r>
              <w:rPr>
                <w:rFonts w:ascii="ˎ̥" w:hAnsi="ˎ̥" w:cs="Arial"/>
                <w:color w:val="000000"/>
                <w:szCs w:val="21"/>
              </w:rPr>
              <w:t>分析</w:t>
            </w:r>
          </w:p>
          <w:p w:rsidR="006D09D3" w:rsidRPr="00EB1AF6" w:rsidRDefault="006D09D3" w:rsidP="006D09D3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>
              <w:rPr>
                <w:rFonts w:ascii="ˎ̥" w:hAnsi="ˎ̥" w:cs="Arial" w:hint="eastAsia"/>
                <w:color w:val="000000"/>
                <w:szCs w:val="21"/>
              </w:rPr>
              <w:t>讨论和结论</w:t>
            </w:r>
          </w:p>
          <w:p w:rsidR="006D09D3" w:rsidRPr="00EB1AF6" w:rsidRDefault="006D09D3" w:rsidP="006D09D3">
            <w:pPr>
              <w:rPr>
                <w:rFonts w:ascii="ˎ̥" w:hAnsi="ˎ̥" w:cs="Arial" w:hint="eastAsia"/>
                <w:color w:val="000000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7F42BD">
              <w:rPr>
                <w:rFonts w:ascii="ˎ̥" w:hAnsi="ˎ̥" w:cs="Arial" w:hint="eastAsia"/>
                <w:color w:val="000000"/>
                <w:szCs w:val="21"/>
              </w:rPr>
              <w:t>有关临床试验中特别情况的说明</w:t>
            </w:r>
          </w:p>
          <w:p w:rsidR="003F47D8" w:rsidRPr="00EB1AF6" w:rsidRDefault="006D09D3" w:rsidP="006D09D3">
            <w:pPr>
              <w:rPr>
                <w:rFonts w:cs="Times New Roman"/>
                <w:color w:val="5B9BD5" w:themeColor="accent1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>
              <w:rPr>
                <w:rFonts w:ascii="ˎ̥" w:hAnsi="ˎ̥" w:cs="Arial" w:hint="eastAsia"/>
                <w:color w:val="000000"/>
                <w:szCs w:val="21"/>
              </w:rPr>
              <w:t>附件</w:t>
            </w:r>
          </w:p>
        </w:tc>
      </w:tr>
      <w:tr w:rsidR="00AD626D" w:rsidRPr="00CD5278" w:rsidTr="00C53362"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42F0" w:rsidRPr="00EB1AF6" w:rsidRDefault="004D42F0" w:rsidP="004D42F0">
            <w:pPr>
              <w:rPr>
                <w:rFonts w:cs="Times New Roman"/>
                <w:color w:val="5B9BD5" w:themeColor="accent1"/>
                <w:szCs w:val="21"/>
              </w:rPr>
            </w:pPr>
          </w:p>
        </w:tc>
        <w:tc>
          <w:tcPr>
            <w:tcW w:w="4816" w:type="pct"/>
            <w:gridSpan w:val="9"/>
          </w:tcPr>
          <w:p w:rsidR="004D42F0" w:rsidRPr="006C1E02" w:rsidRDefault="004D42F0" w:rsidP="004D42F0">
            <w:pPr>
              <w:rPr>
                <w:szCs w:val="21"/>
              </w:rPr>
            </w:pPr>
            <w:r w:rsidRPr="006C1E02">
              <w:rPr>
                <w:rFonts w:hint="eastAsia"/>
                <w:szCs w:val="21"/>
              </w:rPr>
              <w:t>报告封面包含：</w:t>
            </w:r>
          </w:p>
          <w:p w:rsidR="004D42F0" w:rsidRPr="006C1E02" w:rsidRDefault="004D42F0" w:rsidP="004D42F0">
            <w:pPr>
              <w:rPr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试验用体外诊断试剂的通用名称</w:t>
            </w:r>
          </w:p>
          <w:p w:rsidR="004D42F0" w:rsidRPr="006C1E02" w:rsidRDefault="004D42F0" w:rsidP="004D42F0">
            <w:pPr>
              <w:rPr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试验开始日期</w:t>
            </w:r>
          </w:p>
          <w:p w:rsidR="004D42F0" w:rsidRPr="006C1E02" w:rsidRDefault="004D42F0" w:rsidP="004D42F0">
            <w:pPr>
              <w:rPr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试验完成日期</w:t>
            </w:r>
          </w:p>
          <w:p w:rsidR="004D42F0" w:rsidRPr="006C1E02" w:rsidRDefault="004D42F0" w:rsidP="004D42F0">
            <w:pPr>
              <w:rPr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主要研究者（签名）</w:t>
            </w:r>
          </w:p>
          <w:p w:rsidR="004D42F0" w:rsidRPr="006C1E02" w:rsidRDefault="004D42F0" w:rsidP="004D42F0">
            <w:pPr>
              <w:rPr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cs="Times New Roman" w:hint="eastAsia"/>
                <w:szCs w:val="21"/>
              </w:rPr>
              <w:t>临床</w:t>
            </w:r>
            <w:r w:rsidRPr="006C1E02">
              <w:rPr>
                <w:rFonts w:hint="eastAsia"/>
                <w:szCs w:val="21"/>
              </w:rPr>
              <w:t>试验机构（盖章）</w:t>
            </w:r>
          </w:p>
          <w:p w:rsidR="004D42F0" w:rsidRPr="006C1E02" w:rsidRDefault="004D42F0" w:rsidP="004D42F0">
            <w:pPr>
              <w:rPr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统计学负责人签名及单位（盖章）</w:t>
            </w:r>
          </w:p>
          <w:p w:rsidR="004D42F0" w:rsidRPr="006C1E02" w:rsidRDefault="004D42F0" w:rsidP="004D42F0">
            <w:pPr>
              <w:rPr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申请人（盖章）</w:t>
            </w:r>
          </w:p>
          <w:p w:rsidR="004D42F0" w:rsidRPr="006C1E02" w:rsidRDefault="004D42F0" w:rsidP="004D42F0">
            <w:pPr>
              <w:rPr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申请人的联系人及联系方式</w:t>
            </w:r>
          </w:p>
          <w:p w:rsidR="004D42F0" w:rsidRPr="006C1E02" w:rsidRDefault="004D42F0" w:rsidP="004D42F0">
            <w:pPr>
              <w:rPr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报告日期</w:t>
            </w:r>
          </w:p>
          <w:p w:rsidR="004D42F0" w:rsidRPr="006C1E02" w:rsidRDefault="004D42F0" w:rsidP="004D42F0">
            <w:pPr>
              <w:rPr>
                <w:rFonts w:cs="Times New Roman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hint="eastAsia"/>
                <w:szCs w:val="21"/>
              </w:rPr>
              <w:t>原始资料保存地点</w:t>
            </w:r>
          </w:p>
        </w:tc>
      </w:tr>
      <w:tr w:rsidR="00AD626D" w:rsidRPr="00CD5278" w:rsidTr="00C53362"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42F0" w:rsidRPr="00EB1AF6" w:rsidRDefault="004D42F0" w:rsidP="004D42F0">
            <w:pPr>
              <w:rPr>
                <w:rFonts w:cs="Times New Roman"/>
                <w:color w:val="5B9BD5" w:themeColor="accent1"/>
                <w:szCs w:val="21"/>
              </w:rPr>
            </w:pPr>
          </w:p>
        </w:tc>
        <w:tc>
          <w:tcPr>
            <w:tcW w:w="4816" w:type="pct"/>
            <w:gridSpan w:val="9"/>
          </w:tcPr>
          <w:p w:rsidR="004D42F0" w:rsidRPr="006C1E02" w:rsidRDefault="004D42F0" w:rsidP="004D42F0">
            <w:pPr>
              <w:rPr>
                <w:rFonts w:ascii="ˎ̥" w:hAnsi="ˎ̥" w:cs="Arial" w:hint="eastAsia"/>
                <w:szCs w:val="21"/>
              </w:rPr>
            </w:pPr>
            <w:r w:rsidRPr="006C1E02">
              <w:rPr>
                <w:rFonts w:ascii="ˎ̥" w:hAnsi="ˎ̥" w:cs="Arial" w:hint="eastAsia"/>
                <w:szCs w:val="21"/>
              </w:rPr>
              <w:t>附件包含</w:t>
            </w:r>
            <w:r w:rsidRPr="006C1E02">
              <w:rPr>
                <w:rFonts w:ascii="ˎ̥" w:hAnsi="ˎ̥" w:cs="Arial"/>
                <w:szCs w:val="21"/>
              </w:rPr>
              <w:t>：</w:t>
            </w:r>
          </w:p>
          <w:p w:rsidR="004D42F0" w:rsidRPr="006C1E02" w:rsidRDefault="004D42F0" w:rsidP="004D42F0">
            <w:pPr>
              <w:rPr>
                <w:rFonts w:ascii="ˎ̥" w:hAnsi="ˎ̥" w:cs="Arial" w:hint="eastAsia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ascii="ˎ̥" w:hAnsi="ˎ̥" w:cs="Arial" w:hint="eastAsia"/>
                <w:szCs w:val="21"/>
              </w:rPr>
              <w:t>临床试验中所采用的其他试验方法或其他诊断试剂产品的基本信息、</w:t>
            </w:r>
            <w:r w:rsidRPr="006C1E02">
              <w:rPr>
                <w:rFonts w:ascii="ˎ̥" w:hAnsi="ˎ̥" w:cs="Arial"/>
                <w:szCs w:val="21"/>
              </w:rPr>
              <w:t>产品说明书</w:t>
            </w:r>
          </w:p>
          <w:p w:rsidR="004D42F0" w:rsidRPr="006C1E02" w:rsidRDefault="004D42F0" w:rsidP="004D42F0">
            <w:pPr>
              <w:rPr>
                <w:kern w:val="0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ascii="ˎ̥" w:hAnsi="ˎ̥" w:cs="Arial" w:hint="eastAsia"/>
                <w:szCs w:val="21"/>
              </w:rPr>
              <w:t>临床试验中的所有试验数据（</w:t>
            </w: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ascii="ˎ̥" w:hAnsi="ˎ̥" w:cs="Arial" w:hint="eastAsia"/>
                <w:szCs w:val="21"/>
              </w:rPr>
              <w:t>临床试验操作者、复核者签字、临床试验机构盖章；</w:t>
            </w: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cs="Times New Roman" w:hint="eastAsia"/>
                <w:szCs w:val="21"/>
              </w:rPr>
              <w:t>病例</w:t>
            </w:r>
            <w:r w:rsidRPr="006C1E02">
              <w:rPr>
                <w:rFonts w:cs="Times New Roman"/>
                <w:szCs w:val="21"/>
              </w:rPr>
              <w:t>信息，</w:t>
            </w:r>
            <w:r w:rsidRPr="006C1E02">
              <w:rPr>
                <w:rFonts w:cs="Times New Roman" w:hint="eastAsia"/>
                <w:szCs w:val="21"/>
              </w:rPr>
              <w:t>至少</w:t>
            </w:r>
            <w:r w:rsidRPr="006C1E02">
              <w:rPr>
                <w:rFonts w:cs="Times New Roman"/>
                <w:szCs w:val="21"/>
              </w:rPr>
              <w:t>包含：</w:t>
            </w:r>
            <w:r w:rsidRPr="006C1E02">
              <w:rPr>
                <w:rFonts w:hint="eastAsia"/>
                <w:kern w:val="0"/>
                <w:szCs w:val="21"/>
              </w:rPr>
              <w:t>编号、年龄、性别、样本类型、样本临床背景、</w:t>
            </w:r>
            <w:r w:rsidRPr="006C1E02">
              <w:rPr>
                <w:kern w:val="0"/>
                <w:szCs w:val="21"/>
              </w:rPr>
              <w:t>检测结果</w:t>
            </w:r>
            <w:r w:rsidRPr="006C1E02">
              <w:rPr>
                <w:rFonts w:ascii="ˎ̥" w:hAnsi="ˎ̥" w:cs="Arial" w:hint="eastAsia"/>
                <w:szCs w:val="21"/>
              </w:rPr>
              <w:t>）</w:t>
            </w:r>
          </w:p>
          <w:p w:rsidR="004D42F0" w:rsidRPr="006C1E02" w:rsidRDefault="004D42F0" w:rsidP="004D42F0">
            <w:pPr>
              <w:rPr>
                <w:rFonts w:ascii="ˎ̥" w:hAnsi="ˎ̥" w:cs="Arial" w:hint="eastAsia"/>
                <w:szCs w:val="21"/>
              </w:rPr>
            </w:pPr>
            <w:r w:rsidRPr="006C1E02">
              <w:rPr>
                <w:rFonts w:cs="Times New Roman"/>
                <w:szCs w:val="21"/>
              </w:rPr>
              <w:lastRenderedPageBreak/>
              <w:sym w:font="Wingdings 2" w:char="F0A3"/>
            </w:r>
            <w:r w:rsidRPr="006C1E02">
              <w:rPr>
                <w:rFonts w:ascii="ˎ̥" w:hAnsi="ˎ̥" w:cs="Arial" w:hint="eastAsia"/>
                <w:szCs w:val="21"/>
              </w:rPr>
              <w:t>主要参考文献</w:t>
            </w:r>
          </w:p>
          <w:p w:rsidR="004D42F0" w:rsidRPr="006C1E02" w:rsidRDefault="004D42F0" w:rsidP="004D42F0">
            <w:pPr>
              <w:rPr>
                <w:rFonts w:ascii="ˎ̥" w:hAnsi="ˎ̥" w:cs="Arial" w:hint="eastAsia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ascii="ˎ̥" w:hAnsi="ˎ̥" w:cs="Arial" w:hint="eastAsia"/>
                <w:szCs w:val="21"/>
              </w:rPr>
              <w:t>主要研究者简历</w:t>
            </w:r>
          </w:p>
          <w:p w:rsidR="004D42F0" w:rsidRPr="006C1E02" w:rsidRDefault="004D42F0" w:rsidP="004D42F0">
            <w:pPr>
              <w:rPr>
                <w:rFonts w:cs="Times New Roman"/>
                <w:szCs w:val="21"/>
              </w:rPr>
            </w:pPr>
            <w:r w:rsidRPr="006C1E02">
              <w:rPr>
                <w:rFonts w:cs="Times New Roman"/>
                <w:szCs w:val="21"/>
              </w:rPr>
              <w:sym w:font="Wingdings 2" w:char="F0A3"/>
            </w:r>
            <w:r w:rsidRPr="006C1E02">
              <w:rPr>
                <w:rFonts w:ascii="ˎ̥" w:hAnsi="ˎ̥" w:cs="Arial" w:hint="eastAsia"/>
                <w:szCs w:val="21"/>
              </w:rPr>
              <w:t>申请人需要说明的其他情况等</w:t>
            </w:r>
          </w:p>
        </w:tc>
      </w:tr>
      <w:tr w:rsidR="00AD626D" w:rsidRPr="00CD5278" w:rsidTr="006E210B"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3F47D8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3F47D8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C</w:t>
            </w:r>
            <w:r w:rsidRPr="00EB1AF6">
              <w:rPr>
                <w:rFonts w:cs="Times New Roman"/>
                <w:szCs w:val="21"/>
              </w:rPr>
              <w:t>1</w:t>
            </w:r>
          </w:p>
        </w:tc>
        <w:tc>
          <w:tcPr>
            <w:tcW w:w="320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3F47D8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EB1AF6">
              <w:rPr>
                <w:rFonts w:cs="Times New Roman" w:hint="eastAsia"/>
                <w:szCs w:val="21"/>
              </w:rPr>
              <w:t>包含以上所有内容</w:t>
            </w:r>
          </w:p>
          <w:p w:rsidR="0018723C" w:rsidRPr="00EB1AF6" w:rsidRDefault="0018723C" w:rsidP="003F47D8">
            <w:pPr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  <w:r w:rsidRPr="00EB1AF6">
              <w:rPr>
                <w:rFonts w:cs="Times New Roman" w:hint="eastAsia"/>
                <w:szCs w:val="21"/>
              </w:rPr>
              <w:t>虽然未包含所有内容，但对于未包含内容已提交了相关的说明</w:t>
            </w:r>
          </w:p>
          <w:p w:rsidR="0018723C" w:rsidRPr="00EB1AF6" w:rsidRDefault="0018723C" w:rsidP="003F47D8">
            <w:pPr>
              <w:rPr>
                <w:rFonts w:cs="Times New Roman"/>
                <w:i/>
                <w:szCs w:val="21"/>
              </w:rPr>
            </w:pPr>
            <w:r w:rsidRPr="00EB1AF6">
              <w:rPr>
                <w:rFonts w:cs="Times New Roman" w:hint="eastAsia"/>
                <w:i/>
                <w:szCs w:val="21"/>
              </w:rPr>
              <w:t>注：以上有一条勾选，本项目应选择“是”。</w:t>
            </w:r>
          </w:p>
        </w:tc>
        <w:tc>
          <w:tcPr>
            <w:tcW w:w="26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C53362" w:rsidRPr="00CD5278" w:rsidTr="006E210B">
        <w:tc>
          <w:tcPr>
            <w:tcW w:w="184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307A59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D</w:t>
            </w:r>
          </w:p>
        </w:tc>
        <w:tc>
          <w:tcPr>
            <w:tcW w:w="3513" w:type="pct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2E513D" w:rsidP="003F47D8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试验</w:t>
            </w:r>
            <w:r w:rsidR="0018723C">
              <w:rPr>
                <w:rFonts w:cs="Times New Roman" w:hint="eastAsia"/>
                <w:szCs w:val="21"/>
              </w:rPr>
              <w:t>总结报告</w:t>
            </w:r>
            <w:r w:rsidR="0018723C" w:rsidRPr="00307A59">
              <w:rPr>
                <w:rFonts w:cs="Times New Roman" w:hint="eastAsia"/>
                <w:szCs w:val="21"/>
              </w:rPr>
              <w:t>由临床试验机构的牵头单位或者申请人完成，封面内容与各临床试验机构的临床试验报告的封面内容相同。</w:t>
            </w:r>
          </w:p>
        </w:tc>
        <w:tc>
          <w:tcPr>
            <w:tcW w:w="252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3F47D8">
            <w:pPr>
              <w:jc w:val="center"/>
              <w:rPr>
                <w:rFonts w:cs="Times New Roman"/>
                <w:szCs w:val="21"/>
              </w:rPr>
            </w:pPr>
            <w:r w:rsidRPr="00EB1AF6"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6E210B">
        <w:tc>
          <w:tcPr>
            <w:tcW w:w="184" w:type="pct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734025" w:rsidRDefault="0018723C" w:rsidP="003F47D8">
            <w:pPr>
              <w:rPr>
                <w:rFonts w:cs="Times New Roman"/>
                <w:szCs w:val="21"/>
                <w:highlight w:val="yellow"/>
              </w:rPr>
            </w:pPr>
            <w:r w:rsidRPr="00734025">
              <w:rPr>
                <w:rFonts w:cs="Times New Roman"/>
                <w:szCs w:val="21"/>
              </w:rPr>
              <w:t>E</w:t>
            </w:r>
          </w:p>
        </w:tc>
        <w:tc>
          <w:tcPr>
            <w:tcW w:w="3513" w:type="pct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734025" w:rsidRDefault="0018723C" w:rsidP="003F47D8">
            <w:pPr>
              <w:rPr>
                <w:rFonts w:cs="Times New Roman"/>
                <w:szCs w:val="21"/>
              </w:rPr>
            </w:pPr>
            <w:r w:rsidRPr="00734025">
              <w:rPr>
                <w:rFonts w:cs="Times New Roman" w:hint="eastAsia"/>
                <w:szCs w:val="21"/>
              </w:rPr>
              <w:t>临床试验报告</w:t>
            </w:r>
            <w:r w:rsidRPr="00734025">
              <w:rPr>
                <w:rFonts w:cs="Times New Roman"/>
                <w:szCs w:val="21"/>
              </w:rPr>
              <w:t>与</w:t>
            </w:r>
            <w:r w:rsidRPr="00734025">
              <w:rPr>
                <w:rFonts w:cs="Times New Roman" w:hint="eastAsia"/>
                <w:szCs w:val="21"/>
              </w:rPr>
              <w:t>临床试验方案</w:t>
            </w:r>
            <w:r w:rsidRPr="00734025">
              <w:rPr>
                <w:rFonts w:cs="Times New Roman"/>
                <w:szCs w:val="21"/>
              </w:rPr>
              <w:t>的一致性</w:t>
            </w:r>
            <w:r w:rsidRPr="00734025">
              <w:rPr>
                <w:rFonts w:cs="Times New Roman" w:hint="eastAsia"/>
                <w:szCs w:val="21"/>
              </w:rPr>
              <w:t>。</w:t>
            </w:r>
          </w:p>
          <w:p w:rsidR="0018723C" w:rsidRPr="00734025" w:rsidRDefault="00DC0824" w:rsidP="007E2C0C">
            <w:pPr>
              <w:rPr>
                <w:rFonts w:cs="Times New Roman"/>
                <w:szCs w:val="21"/>
              </w:rPr>
            </w:pPr>
            <w:r w:rsidRPr="00D968DE">
              <w:rPr>
                <w:rFonts w:cs="Times New Roman" w:hint="eastAsia"/>
                <w:i/>
                <w:szCs w:val="21"/>
              </w:rPr>
              <w:t>注</w:t>
            </w:r>
            <w:r w:rsidRPr="00D968DE">
              <w:rPr>
                <w:rFonts w:cs="Times New Roman"/>
                <w:i/>
                <w:szCs w:val="21"/>
              </w:rPr>
              <w:t>：</w:t>
            </w:r>
            <w:r w:rsidRPr="00D968DE">
              <w:rPr>
                <w:rFonts w:cs="Times New Roman" w:hint="eastAsia"/>
                <w:i/>
                <w:szCs w:val="21"/>
              </w:rPr>
              <w:t>下列问题</w:t>
            </w:r>
            <w:r w:rsidRPr="00D968DE">
              <w:rPr>
                <w:rFonts w:cs="Times New Roman"/>
                <w:i/>
                <w:szCs w:val="21"/>
              </w:rPr>
              <w:t>，若临床试验</w:t>
            </w:r>
            <w:r w:rsidRPr="00D968DE">
              <w:rPr>
                <w:rFonts w:cs="Times New Roman" w:hint="eastAsia"/>
                <w:i/>
                <w:szCs w:val="21"/>
              </w:rPr>
              <w:t>报告与</w:t>
            </w:r>
            <w:r w:rsidRPr="009060FB">
              <w:rPr>
                <w:rFonts w:cs="Times New Roman" w:hint="eastAsia"/>
                <w:i/>
                <w:szCs w:val="21"/>
              </w:rPr>
              <w:t>临床试验方案</w:t>
            </w:r>
            <w:r w:rsidRPr="00D968DE">
              <w:rPr>
                <w:rFonts w:cs="Times New Roman"/>
                <w:i/>
                <w:szCs w:val="21"/>
              </w:rPr>
              <w:t>虽然不一致，</w:t>
            </w:r>
            <w:r w:rsidRPr="00B47C72">
              <w:rPr>
                <w:rFonts w:cs="Times New Roman" w:hint="eastAsia"/>
                <w:i/>
                <w:szCs w:val="21"/>
              </w:rPr>
              <w:t>但申请人</w:t>
            </w:r>
            <w:r w:rsidRPr="00B47C72">
              <w:rPr>
                <w:rFonts w:cs="Times New Roman" w:hint="eastAsia"/>
                <w:i/>
                <w:szCs w:val="21"/>
              </w:rPr>
              <w:t>/</w:t>
            </w:r>
            <w:r w:rsidRPr="00B47C72">
              <w:rPr>
                <w:rFonts w:cs="Times New Roman" w:hint="eastAsia"/>
                <w:i/>
                <w:szCs w:val="21"/>
              </w:rPr>
              <w:t>注册人基本合理</w:t>
            </w:r>
            <w:r w:rsidRPr="00B47C72">
              <w:rPr>
                <w:rFonts w:cs="Times New Roman"/>
                <w:i/>
                <w:szCs w:val="21"/>
              </w:rPr>
              <w:t>地阐述了理由</w:t>
            </w:r>
            <w:r w:rsidRPr="00B47C72">
              <w:rPr>
                <w:rFonts w:cs="Times New Roman" w:hint="eastAsia"/>
                <w:i/>
                <w:szCs w:val="21"/>
              </w:rPr>
              <w:t>，</w:t>
            </w:r>
            <w:r w:rsidR="007E2C0C">
              <w:rPr>
                <w:rFonts w:cs="Times New Roman" w:hint="eastAsia"/>
                <w:i/>
                <w:szCs w:val="21"/>
              </w:rPr>
              <w:t>也</w:t>
            </w:r>
            <w:bookmarkStart w:id="0" w:name="_GoBack"/>
            <w:bookmarkEnd w:id="0"/>
            <w:r w:rsidRPr="00D968DE">
              <w:rPr>
                <w:rFonts w:cs="Times New Roman" w:hint="eastAsia"/>
                <w:i/>
                <w:szCs w:val="21"/>
              </w:rPr>
              <w:t>判定为</w:t>
            </w:r>
            <w:r w:rsidRPr="00D968DE">
              <w:rPr>
                <w:rFonts w:cs="Times New Roman"/>
                <w:i/>
                <w:szCs w:val="21"/>
              </w:rPr>
              <w:t>“</w:t>
            </w:r>
            <w:r w:rsidRPr="00D968DE">
              <w:rPr>
                <w:rFonts w:cs="Times New Roman" w:hint="eastAsia"/>
                <w:i/>
                <w:szCs w:val="21"/>
              </w:rPr>
              <w:t>是</w:t>
            </w:r>
            <w:r w:rsidRPr="00D968DE">
              <w:rPr>
                <w:rFonts w:cs="Times New Roman"/>
                <w:i/>
                <w:szCs w:val="21"/>
              </w:rPr>
              <w:t>”</w:t>
            </w:r>
            <w:r w:rsidRPr="00D968DE">
              <w:rPr>
                <w:rFonts w:cs="Times New Roman" w:hint="eastAsia"/>
                <w:i/>
                <w:szCs w:val="21"/>
              </w:rPr>
              <w:t>。</w:t>
            </w:r>
          </w:p>
        </w:tc>
        <w:tc>
          <w:tcPr>
            <w:tcW w:w="929" w:type="pct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18723C" w:rsidRPr="00CD5278" w:rsidRDefault="0018723C" w:rsidP="003F47D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6E210B"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734025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734025" w:rsidRDefault="0018723C" w:rsidP="00734025">
            <w:pPr>
              <w:rPr>
                <w:rFonts w:cs="Times New Roman"/>
                <w:szCs w:val="21"/>
              </w:rPr>
            </w:pPr>
            <w:r w:rsidRPr="00734025">
              <w:rPr>
                <w:rFonts w:cs="Times New Roman"/>
                <w:szCs w:val="21"/>
              </w:rPr>
              <w:t>E1</w:t>
            </w:r>
          </w:p>
        </w:tc>
        <w:tc>
          <w:tcPr>
            <w:tcW w:w="3200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734025" w:rsidRDefault="0018723C" w:rsidP="00734025">
            <w:pPr>
              <w:rPr>
                <w:rFonts w:cs="Times New Roman"/>
                <w:szCs w:val="21"/>
              </w:rPr>
            </w:pPr>
            <w:r w:rsidRPr="00734025">
              <w:rPr>
                <w:rFonts w:cs="Times New Roman"/>
                <w:szCs w:val="21"/>
              </w:rPr>
              <w:t>样本量</w:t>
            </w:r>
          </w:p>
        </w:tc>
        <w:tc>
          <w:tcPr>
            <w:tcW w:w="26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7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</w:tcPr>
          <w:p w:rsidR="0018723C" w:rsidRPr="00CD5278" w:rsidRDefault="0018723C" w:rsidP="0073402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6E210B"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734025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734025" w:rsidRDefault="0018723C" w:rsidP="00734025">
            <w:pPr>
              <w:rPr>
                <w:rFonts w:cs="Times New Roman"/>
                <w:szCs w:val="21"/>
              </w:rPr>
            </w:pPr>
            <w:r w:rsidRPr="00734025">
              <w:rPr>
                <w:rFonts w:cs="Times New Roman"/>
                <w:szCs w:val="21"/>
              </w:rPr>
              <w:t>E2</w:t>
            </w:r>
          </w:p>
        </w:tc>
        <w:tc>
          <w:tcPr>
            <w:tcW w:w="3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734025" w:rsidRDefault="0018723C" w:rsidP="00734025">
            <w:pPr>
              <w:rPr>
                <w:rFonts w:cs="Times New Roman"/>
                <w:szCs w:val="21"/>
              </w:rPr>
            </w:pPr>
            <w:r w:rsidRPr="00734025">
              <w:rPr>
                <w:rFonts w:cs="Times New Roman" w:hint="eastAsia"/>
                <w:szCs w:val="21"/>
              </w:rPr>
              <w:t>临床试验机构的</w:t>
            </w:r>
            <w:r w:rsidRPr="00734025">
              <w:rPr>
                <w:rFonts w:cs="Times New Roman"/>
                <w:szCs w:val="21"/>
              </w:rPr>
              <w:t>数量</w:t>
            </w:r>
          </w:p>
        </w:tc>
        <w:tc>
          <w:tcPr>
            <w:tcW w:w="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C" w:rsidRPr="00CD5278" w:rsidRDefault="0018723C" w:rsidP="0073402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6E210B"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734025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734025" w:rsidRDefault="0018723C" w:rsidP="00734025">
            <w:pPr>
              <w:rPr>
                <w:rFonts w:cs="Times New Roman"/>
                <w:szCs w:val="21"/>
              </w:rPr>
            </w:pPr>
            <w:r w:rsidRPr="00734025">
              <w:rPr>
                <w:rFonts w:cs="Times New Roman"/>
                <w:szCs w:val="21"/>
              </w:rPr>
              <w:t>E3</w:t>
            </w:r>
          </w:p>
        </w:tc>
        <w:tc>
          <w:tcPr>
            <w:tcW w:w="3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734025" w:rsidRDefault="0018723C" w:rsidP="00734025">
            <w:pPr>
              <w:rPr>
                <w:rFonts w:cs="Times New Roman"/>
                <w:color w:val="FF0000"/>
                <w:szCs w:val="21"/>
              </w:rPr>
            </w:pPr>
            <w:r w:rsidRPr="00734025">
              <w:rPr>
                <w:rFonts w:cs="Times New Roman" w:hint="eastAsia"/>
                <w:szCs w:val="21"/>
              </w:rPr>
              <w:t>研究目的</w:t>
            </w:r>
          </w:p>
        </w:tc>
        <w:tc>
          <w:tcPr>
            <w:tcW w:w="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C" w:rsidRPr="00CD5278" w:rsidRDefault="0018723C" w:rsidP="0073402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6E210B"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734025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734025" w:rsidRDefault="0018723C" w:rsidP="00734025">
            <w:pPr>
              <w:rPr>
                <w:rFonts w:cs="Times New Roman"/>
                <w:szCs w:val="21"/>
              </w:rPr>
            </w:pPr>
            <w:r w:rsidRPr="00734025">
              <w:rPr>
                <w:rFonts w:cs="Times New Roman"/>
                <w:szCs w:val="21"/>
              </w:rPr>
              <w:t>E4</w:t>
            </w:r>
          </w:p>
        </w:tc>
        <w:tc>
          <w:tcPr>
            <w:tcW w:w="3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734025" w:rsidRDefault="0018723C" w:rsidP="00734025">
            <w:pPr>
              <w:rPr>
                <w:rFonts w:cs="Times New Roman"/>
                <w:szCs w:val="21"/>
              </w:rPr>
            </w:pPr>
            <w:r w:rsidRPr="00734025">
              <w:rPr>
                <w:rFonts w:cs="Times New Roman"/>
                <w:szCs w:val="21"/>
              </w:rPr>
              <w:t>入组标准</w:t>
            </w:r>
          </w:p>
        </w:tc>
        <w:tc>
          <w:tcPr>
            <w:tcW w:w="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C" w:rsidRPr="00CD5278" w:rsidRDefault="0018723C" w:rsidP="0073402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AD626D" w:rsidRPr="00CD5278" w:rsidTr="006E210B">
        <w:tc>
          <w:tcPr>
            <w:tcW w:w="184" w:type="pct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EB1AF6" w:rsidRDefault="0018723C" w:rsidP="00734025">
            <w:pPr>
              <w:rPr>
                <w:rFonts w:cs="Times New Roman"/>
                <w:szCs w:val="21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734025" w:rsidRDefault="0018723C" w:rsidP="00734025">
            <w:pPr>
              <w:rPr>
                <w:rFonts w:cs="Times New Roman"/>
                <w:szCs w:val="21"/>
              </w:rPr>
            </w:pPr>
            <w:r w:rsidRPr="00734025">
              <w:rPr>
                <w:rFonts w:cs="Times New Roman"/>
                <w:szCs w:val="21"/>
              </w:rPr>
              <w:t>E5</w:t>
            </w:r>
          </w:p>
        </w:tc>
        <w:tc>
          <w:tcPr>
            <w:tcW w:w="3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8723C" w:rsidRPr="00734025" w:rsidRDefault="0018723C" w:rsidP="00734025">
            <w:pPr>
              <w:rPr>
                <w:rFonts w:cs="Times New Roman"/>
                <w:szCs w:val="21"/>
              </w:rPr>
            </w:pPr>
            <w:r w:rsidRPr="00734025">
              <w:rPr>
                <w:rFonts w:cs="Times New Roman" w:hint="eastAsia"/>
                <w:szCs w:val="21"/>
              </w:rPr>
              <w:t>临床评价指标</w:t>
            </w:r>
          </w:p>
        </w:tc>
        <w:tc>
          <w:tcPr>
            <w:tcW w:w="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8723C" w:rsidRPr="00EB1AF6" w:rsidRDefault="0018723C" w:rsidP="0073402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C" w:rsidRPr="00CD5278" w:rsidRDefault="0018723C" w:rsidP="0073402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84369C" w:rsidRPr="00CD5278" w:rsidTr="006E210B">
        <w:tc>
          <w:tcPr>
            <w:tcW w:w="194" w:type="pct"/>
            <w:gridSpan w:val="2"/>
            <w:vMerge w:val="restart"/>
            <w:tcBorders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4369C" w:rsidRDefault="0084369C" w:rsidP="00BF0650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F</w:t>
            </w:r>
          </w:p>
        </w:tc>
        <w:tc>
          <w:tcPr>
            <w:tcW w:w="293" w:type="pct"/>
            <w:tcBorders>
              <w:right w:val="single" w:sz="6" w:space="0" w:color="auto"/>
            </w:tcBorders>
          </w:tcPr>
          <w:p w:rsidR="0084369C" w:rsidRDefault="0084369C" w:rsidP="008C271C">
            <w:pPr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F1</w:t>
            </w:r>
          </w:p>
        </w:tc>
        <w:tc>
          <w:tcPr>
            <w:tcW w:w="3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4369C" w:rsidRPr="00AB3E11" w:rsidRDefault="0084369C" w:rsidP="003F47D8">
            <w:pPr>
              <w:rPr>
                <w:rFonts w:cs="Times New Roman"/>
                <w:color w:val="FF0000"/>
                <w:szCs w:val="21"/>
              </w:rPr>
            </w:pPr>
            <w:r w:rsidRPr="00AB3E11">
              <w:rPr>
                <w:rFonts w:cs="Times New Roman"/>
                <w:color w:val="000000"/>
                <w:szCs w:val="21"/>
              </w:rPr>
              <w:t>如果研究</w:t>
            </w:r>
            <w:r w:rsidRPr="00AB3E11">
              <w:rPr>
                <w:rFonts w:cs="Times New Roman" w:hint="eastAsia"/>
                <w:color w:val="000000"/>
                <w:szCs w:val="21"/>
              </w:rPr>
              <w:t>包含境</w:t>
            </w:r>
            <w:r w:rsidRPr="00AB3E11">
              <w:rPr>
                <w:rFonts w:cs="Times New Roman"/>
                <w:color w:val="000000"/>
                <w:szCs w:val="21"/>
              </w:rPr>
              <w:t>外临床数据，申请人</w:t>
            </w:r>
            <w:r w:rsidRPr="00AB3E11">
              <w:rPr>
                <w:rFonts w:cs="Times New Roman" w:hint="eastAsia"/>
                <w:color w:val="000000"/>
                <w:szCs w:val="21"/>
              </w:rPr>
              <w:t>提供了</w:t>
            </w:r>
            <w:r w:rsidRPr="00AB3E11">
              <w:rPr>
                <w:rFonts w:cs="Times New Roman"/>
                <w:color w:val="000000"/>
                <w:szCs w:val="21"/>
              </w:rPr>
              <w:t>该数据适用于</w:t>
            </w:r>
            <w:r w:rsidRPr="00AB3E11">
              <w:rPr>
                <w:rFonts w:cs="Times New Roman" w:hint="eastAsia"/>
                <w:color w:val="000000"/>
                <w:szCs w:val="21"/>
              </w:rPr>
              <w:t>中国</w:t>
            </w:r>
            <w:r w:rsidRPr="00AB3E11">
              <w:rPr>
                <w:rFonts w:cs="Times New Roman"/>
                <w:color w:val="000000"/>
                <w:szCs w:val="21"/>
              </w:rPr>
              <w:t>患者人群的</w:t>
            </w:r>
            <w:r w:rsidRPr="00AB3E11">
              <w:rPr>
                <w:rFonts w:cs="Times New Roman" w:hint="eastAsia"/>
                <w:color w:val="000000"/>
                <w:szCs w:val="21"/>
              </w:rPr>
              <w:t>合理论证。</w:t>
            </w:r>
          </w:p>
        </w:tc>
        <w:tc>
          <w:tcPr>
            <w:tcW w:w="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369C" w:rsidRPr="00EB1AF6" w:rsidRDefault="0084369C" w:rsidP="003F47D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369C" w:rsidRPr="00EB1AF6" w:rsidRDefault="0084369C" w:rsidP="003F47D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369C" w:rsidRPr="00EB1AF6" w:rsidRDefault="0084369C" w:rsidP="003F47D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9C" w:rsidRPr="00CD5278" w:rsidRDefault="0084369C" w:rsidP="003F47D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84369C" w:rsidRPr="00CD5278" w:rsidTr="006E210B">
        <w:tc>
          <w:tcPr>
            <w:tcW w:w="194" w:type="pct"/>
            <w:gridSpan w:val="2"/>
            <w:vMerge/>
            <w:tcBorders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4369C" w:rsidRDefault="0084369C" w:rsidP="008C271C">
            <w:pPr>
              <w:rPr>
                <w:rFonts w:cs="Times New Roman"/>
                <w:szCs w:val="21"/>
              </w:rPr>
            </w:pPr>
          </w:p>
        </w:tc>
        <w:tc>
          <w:tcPr>
            <w:tcW w:w="293" w:type="pct"/>
            <w:tcBorders>
              <w:right w:val="single" w:sz="6" w:space="0" w:color="auto"/>
            </w:tcBorders>
          </w:tcPr>
          <w:p w:rsidR="0084369C" w:rsidRDefault="0084369C" w:rsidP="008C271C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F2</w:t>
            </w:r>
          </w:p>
        </w:tc>
        <w:tc>
          <w:tcPr>
            <w:tcW w:w="3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84369C" w:rsidRPr="00AB3E11" w:rsidRDefault="0084369C" w:rsidP="008C271C">
            <w:pPr>
              <w:rPr>
                <w:rFonts w:cs="Times New Roman"/>
                <w:color w:val="000000"/>
                <w:szCs w:val="21"/>
              </w:rPr>
            </w:pPr>
            <w:r w:rsidRPr="00AB3E11">
              <w:rPr>
                <w:rFonts w:cs="Times New Roman" w:hint="eastAsia"/>
                <w:color w:val="000000"/>
                <w:szCs w:val="21"/>
              </w:rPr>
              <w:t>境外临床试验</w:t>
            </w:r>
            <w:proofErr w:type="gramStart"/>
            <w:r w:rsidRPr="00AB3E11">
              <w:rPr>
                <w:rFonts w:cs="Times New Roman" w:hint="eastAsia"/>
                <w:color w:val="000000"/>
                <w:szCs w:val="21"/>
              </w:rPr>
              <w:t>所符合</w:t>
            </w:r>
            <w:proofErr w:type="gramEnd"/>
            <w:r w:rsidRPr="00AB3E11">
              <w:rPr>
                <w:rFonts w:cs="Times New Roman" w:hint="eastAsia"/>
                <w:color w:val="000000"/>
                <w:szCs w:val="21"/>
              </w:rPr>
              <w:t>的临床试验质量管理文件与“医疗器械临床试验质量管理规范”的差异：</w:t>
            </w:r>
          </w:p>
          <w:p w:rsidR="0084369C" w:rsidRPr="00AB3E11" w:rsidRDefault="0084369C" w:rsidP="008C271C">
            <w:pPr>
              <w:rPr>
                <w:rFonts w:cs="Times New Roman"/>
                <w:color w:val="000000"/>
                <w:szCs w:val="21"/>
              </w:rPr>
            </w:pPr>
            <w:r w:rsidRPr="00AB3E11">
              <w:rPr>
                <w:rFonts w:cs="Times New Roman"/>
                <w:szCs w:val="21"/>
              </w:rPr>
              <w:sym w:font="Wingdings 2" w:char="F0A3"/>
            </w:r>
            <w:r w:rsidRPr="00AB3E11">
              <w:rPr>
                <w:rFonts w:cs="Times New Roman" w:hint="eastAsia"/>
                <w:color w:val="000000"/>
                <w:szCs w:val="21"/>
              </w:rPr>
              <w:t>境外</w:t>
            </w:r>
            <w:r w:rsidRPr="00AB3E11">
              <w:rPr>
                <w:rFonts w:cs="Times New Roman"/>
                <w:color w:val="000000"/>
                <w:szCs w:val="21"/>
              </w:rPr>
              <w:t>临床试验</w:t>
            </w:r>
            <w:proofErr w:type="gramStart"/>
            <w:r w:rsidRPr="00AB3E11">
              <w:rPr>
                <w:rFonts w:cs="Times New Roman"/>
                <w:color w:val="000000"/>
                <w:szCs w:val="21"/>
              </w:rPr>
              <w:t>所符合</w:t>
            </w:r>
            <w:proofErr w:type="gramEnd"/>
            <w:r w:rsidRPr="00AB3E11">
              <w:rPr>
                <w:rFonts w:cs="Times New Roman"/>
                <w:color w:val="000000"/>
                <w:szCs w:val="21"/>
              </w:rPr>
              <w:t>的临床试验质量管理文件</w:t>
            </w:r>
            <w:r w:rsidRPr="00AB3E11">
              <w:rPr>
                <w:rFonts w:cs="Times New Roman" w:hint="eastAsia"/>
                <w:color w:val="000000"/>
                <w:szCs w:val="21"/>
              </w:rPr>
              <w:t>与“医疗器械临床试验质量管理规范”无差异。</w:t>
            </w:r>
          </w:p>
          <w:p w:rsidR="0084369C" w:rsidRPr="00AB3E11" w:rsidRDefault="0084369C" w:rsidP="008C271C">
            <w:pPr>
              <w:rPr>
                <w:rFonts w:cs="Times New Roman"/>
                <w:color w:val="000000"/>
                <w:szCs w:val="21"/>
              </w:rPr>
            </w:pPr>
            <w:r w:rsidRPr="00AB3E11">
              <w:rPr>
                <w:rFonts w:cs="Times New Roman"/>
                <w:szCs w:val="21"/>
              </w:rPr>
              <w:sym w:font="Wingdings 2" w:char="F0A3"/>
            </w:r>
            <w:r w:rsidRPr="00AB3E11">
              <w:rPr>
                <w:rFonts w:cs="Times New Roman" w:hint="eastAsia"/>
                <w:color w:val="000000"/>
                <w:szCs w:val="21"/>
              </w:rPr>
              <w:t>境外临</w:t>
            </w:r>
            <w:r w:rsidRPr="00AB3E11">
              <w:rPr>
                <w:rFonts w:cs="Times New Roman"/>
                <w:color w:val="000000"/>
                <w:szCs w:val="21"/>
              </w:rPr>
              <w:t>床试验</w:t>
            </w:r>
            <w:proofErr w:type="gramStart"/>
            <w:r w:rsidRPr="00AB3E11">
              <w:rPr>
                <w:rFonts w:cs="Times New Roman"/>
                <w:color w:val="000000"/>
                <w:szCs w:val="21"/>
              </w:rPr>
              <w:t>所符合</w:t>
            </w:r>
            <w:proofErr w:type="gramEnd"/>
            <w:r w:rsidRPr="00AB3E11">
              <w:rPr>
                <w:rFonts w:cs="Times New Roman"/>
                <w:color w:val="000000"/>
                <w:szCs w:val="21"/>
              </w:rPr>
              <w:t>的临床试验质量管理文件</w:t>
            </w:r>
            <w:r w:rsidRPr="00AB3E11">
              <w:rPr>
                <w:rFonts w:cs="Times New Roman" w:hint="eastAsia"/>
                <w:color w:val="000000"/>
                <w:szCs w:val="21"/>
              </w:rPr>
              <w:t>虽与“医疗器械临床试验质量管理规范”存在差异，</w:t>
            </w:r>
            <w:r w:rsidRPr="00AB3E11">
              <w:rPr>
                <w:rFonts w:cs="Times New Roman"/>
                <w:color w:val="000000"/>
                <w:szCs w:val="21"/>
              </w:rPr>
              <w:t>但</w:t>
            </w:r>
            <w:r w:rsidRPr="00AB3E11">
              <w:rPr>
                <w:rFonts w:cs="Times New Roman" w:hint="eastAsia"/>
                <w:color w:val="000000"/>
                <w:szCs w:val="21"/>
              </w:rPr>
              <w:t>详细说明了差异内容，并</w:t>
            </w:r>
            <w:r w:rsidRPr="00AB3E11">
              <w:rPr>
                <w:rFonts w:cs="Times New Roman"/>
                <w:color w:val="000000"/>
                <w:szCs w:val="21"/>
              </w:rPr>
              <w:t>充分证明差异内容不影响研究结果的真实性、科学性、可靠性及可追溯性，且能够保障受试者权益。</w:t>
            </w:r>
          </w:p>
          <w:p w:rsidR="0084369C" w:rsidRPr="00AB3E11" w:rsidRDefault="0084369C" w:rsidP="008C271C">
            <w:pPr>
              <w:rPr>
                <w:rFonts w:cs="Times New Roman"/>
                <w:szCs w:val="21"/>
              </w:rPr>
            </w:pPr>
            <w:r w:rsidRPr="00AB3E11">
              <w:rPr>
                <w:rFonts w:cs="Times New Roman" w:hint="eastAsia"/>
                <w:i/>
                <w:szCs w:val="21"/>
              </w:rPr>
              <w:t>注</w:t>
            </w:r>
            <w:r w:rsidRPr="00AB3E11">
              <w:rPr>
                <w:rFonts w:cs="Times New Roman"/>
                <w:i/>
                <w:szCs w:val="21"/>
              </w:rPr>
              <w:t>：</w:t>
            </w:r>
            <w:r w:rsidRPr="00AB3E11">
              <w:rPr>
                <w:rFonts w:cs="Times New Roman" w:hint="eastAsia"/>
                <w:i/>
                <w:szCs w:val="21"/>
              </w:rPr>
              <w:t>以上有一条</w:t>
            </w:r>
            <w:r w:rsidRPr="00AB3E11">
              <w:rPr>
                <w:rFonts w:cs="Times New Roman"/>
                <w:i/>
                <w:szCs w:val="21"/>
              </w:rPr>
              <w:t>勾选</w:t>
            </w:r>
            <w:r w:rsidRPr="00AB3E11">
              <w:rPr>
                <w:rFonts w:cs="Times New Roman" w:hint="eastAsia"/>
                <w:i/>
                <w:szCs w:val="21"/>
              </w:rPr>
              <w:t>，本项目</w:t>
            </w:r>
            <w:r w:rsidRPr="00AB3E11">
              <w:rPr>
                <w:rFonts w:cs="Times New Roman"/>
                <w:i/>
                <w:szCs w:val="21"/>
              </w:rPr>
              <w:t>应选择</w:t>
            </w:r>
            <w:r w:rsidRPr="00AB3E11">
              <w:rPr>
                <w:rFonts w:cs="Times New Roman" w:hint="eastAsia"/>
                <w:i/>
                <w:szCs w:val="21"/>
              </w:rPr>
              <w:t>“是”。</w:t>
            </w:r>
          </w:p>
        </w:tc>
        <w:tc>
          <w:tcPr>
            <w:tcW w:w="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369C" w:rsidRPr="00EB1AF6" w:rsidRDefault="0084369C" w:rsidP="003F47D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369C" w:rsidRPr="00EB1AF6" w:rsidRDefault="0084369C" w:rsidP="003F47D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369C" w:rsidRPr="00EB1AF6" w:rsidRDefault="0084369C" w:rsidP="003F47D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sym w:font="Wingdings 2" w:char="F0A3"/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69C" w:rsidRPr="00CD5278" w:rsidRDefault="0084369C" w:rsidP="003F47D8">
            <w:pPr>
              <w:jc w:val="center"/>
              <w:rPr>
                <w:rFonts w:cs="Times New Roman"/>
                <w:szCs w:val="21"/>
              </w:rPr>
            </w:pPr>
          </w:p>
        </w:tc>
      </w:tr>
    </w:tbl>
    <w:p w:rsidR="005B4BAA" w:rsidRDefault="005B4BAA"/>
    <w:sectPr w:rsidR="005B4BAA" w:rsidSect="0018723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4C" w:rsidRDefault="00EC3A4C" w:rsidP="00E27999">
      <w:r>
        <w:separator/>
      </w:r>
    </w:p>
  </w:endnote>
  <w:endnote w:type="continuationSeparator" w:id="0">
    <w:p w:rsidR="00EC3A4C" w:rsidRDefault="00EC3A4C" w:rsidP="00E27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2651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948A5" w:rsidRDefault="003948A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1C3B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C3BCB">
              <w:rPr>
                <w:b/>
                <w:bCs/>
                <w:sz w:val="24"/>
                <w:szCs w:val="24"/>
              </w:rPr>
              <w:fldChar w:fldCharType="separate"/>
            </w:r>
            <w:r w:rsidR="00C9131B">
              <w:rPr>
                <w:b/>
                <w:bCs/>
                <w:noProof/>
              </w:rPr>
              <w:t>1</w:t>
            </w:r>
            <w:r w:rsidR="001C3BC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C3BC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C3BCB">
              <w:rPr>
                <w:b/>
                <w:bCs/>
                <w:sz w:val="24"/>
                <w:szCs w:val="24"/>
              </w:rPr>
              <w:fldChar w:fldCharType="separate"/>
            </w:r>
            <w:r w:rsidR="00C9131B">
              <w:rPr>
                <w:b/>
                <w:bCs/>
                <w:noProof/>
              </w:rPr>
              <w:t>9</w:t>
            </w:r>
            <w:r w:rsidR="001C3BC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48A5" w:rsidRDefault="003948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4C" w:rsidRDefault="00EC3A4C" w:rsidP="00E27999">
      <w:r>
        <w:separator/>
      </w:r>
    </w:p>
  </w:footnote>
  <w:footnote w:type="continuationSeparator" w:id="0">
    <w:p w:rsidR="00EC3A4C" w:rsidRDefault="00EC3A4C" w:rsidP="00E279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1E3"/>
    <w:multiLevelType w:val="hybridMultilevel"/>
    <w:tmpl w:val="0AF0D620"/>
    <w:lvl w:ilvl="0" w:tplc="210417D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025C8B"/>
    <w:multiLevelType w:val="hybridMultilevel"/>
    <w:tmpl w:val="6E9E25DE"/>
    <w:lvl w:ilvl="0" w:tplc="9B801F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C8285A"/>
    <w:multiLevelType w:val="multilevel"/>
    <w:tmpl w:val="58C8285A"/>
    <w:lvl w:ilvl="0">
      <w:start w:val="1"/>
      <w:numFmt w:val="bullet"/>
      <w:lvlText w:val=""/>
      <w:lvlJc w:val="left"/>
      <w:pPr>
        <w:tabs>
          <w:tab w:val="left" w:pos="1259"/>
        </w:tabs>
        <w:ind w:left="1259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CD1"/>
    <w:rsid w:val="0000026E"/>
    <w:rsid w:val="00006094"/>
    <w:rsid w:val="000061B2"/>
    <w:rsid w:val="00037A23"/>
    <w:rsid w:val="0004079E"/>
    <w:rsid w:val="00042CF3"/>
    <w:rsid w:val="00064023"/>
    <w:rsid w:val="00064D9D"/>
    <w:rsid w:val="000709EC"/>
    <w:rsid w:val="00075E6A"/>
    <w:rsid w:val="00096111"/>
    <w:rsid w:val="000C1636"/>
    <w:rsid w:val="000C585A"/>
    <w:rsid w:val="000E1844"/>
    <w:rsid w:val="000E292A"/>
    <w:rsid w:val="00100D77"/>
    <w:rsid w:val="0011014B"/>
    <w:rsid w:val="00112526"/>
    <w:rsid w:val="001178E6"/>
    <w:rsid w:val="00137AE5"/>
    <w:rsid w:val="0014045F"/>
    <w:rsid w:val="00141E68"/>
    <w:rsid w:val="001627EA"/>
    <w:rsid w:val="00162F8D"/>
    <w:rsid w:val="00167C1E"/>
    <w:rsid w:val="00175EDE"/>
    <w:rsid w:val="0018723C"/>
    <w:rsid w:val="00190CB3"/>
    <w:rsid w:val="001A017A"/>
    <w:rsid w:val="001A14E9"/>
    <w:rsid w:val="001A1717"/>
    <w:rsid w:val="001A218F"/>
    <w:rsid w:val="001A53C9"/>
    <w:rsid w:val="001C3858"/>
    <w:rsid w:val="001C3BCB"/>
    <w:rsid w:val="001C6ABA"/>
    <w:rsid w:val="001D0A4C"/>
    <w:rsid w:val="001D1A29"/>
    <w:rsid w:val="00200A0F"/>
    <w:rsid w:val="00205AB4"/>
    <w:rsid w:val="002064C4"/>
    <w:rsid w:val="002076CA"/>
    <w:rsid w:val="00207BEC"/>
    <w:rsid w:val="0023737F"/>
    <w:rsid w:val="00251963"/>
    <w:rsid w:val="00254FD6"/>
    <w:rsid w:val="002806AC"/>
    <w:rsid w:val="002808D8"/>
    <w:rsid w:val="002A153F"/>
    <w:rsid w:val="002A290F"/>
    <w:rsid w:val="002A7504"/>
    <w:rsid w:val="002D0921"/>
    <w:rsid w:val="002E513D"/>
    <w:rsid w:val="002E677C"/>
    <w:rsid w:val="002F67C5"/>
    <w:rsid w:val="00307703"/>
    <w:rsid w:val="00307A59"/>
    <w:rsid w:val="00320ED5"/>
    <w:rsid w:val="00324C94"/>
    <w:rsid w:val="00341E90"/>
    <w:rsid w:val="003422A3"/>
    <w:rsid w:val="00342970"/>
    <w:rsid w:val="003439FE"/>
    <w:rsid w:val="00347EDE"/>
    <w:rsid w:val="00350BBA"/>
    <w:rsid w:val="00354D8B"/>
    <w:rsid w:val="00360DBC"/>
    <w:rsid w:val="00365463"/>
    <w:rsid w:val="00367FB9"/>
    <w:rsid w:val="00381308"/>
    <w:rsid w:val="0038316E"/>
    <w:rsid w:val="0038591F"/>
    <w:rsid w:val="00391BC1"/>
    <w:rsid w:val="003948A5"/>
    <w:rsid w:val="00394A63"/>
    <w:rsid w:val="003B7408"/>
    <w:rsid w:val="003C4FD9"/>
    <w:rsid w:val="003C64CA"/>
    <w:rsid w:val="003D1A9C"/>
    <w:rsid w:val="003D7A0A"/>
    <w:rsid w:val="003E3FB8"/>
    <w:rsid w:val="003F2448"/>
    <w:rsid w:val="003F47D8"/>
    <w:rsid w:val="00401063"/>
    <w:rsid w:val="00411BF3"/>
    <w:rsid w:val="00413543"/>
    <w:rsid w:val="00414A77"/>
    <w:rsid w:val="00421A16"/>
    <w:rsid w:val="00425824"/>
    <w:rsid w:val="00433D9C"/>
    <w:rsid w:val="00435FF3"/>
    <w:rsid w:val="004362E3"/>
    <w:rsid w:val="004502E2"/>
    <w:rsid w:val="004513DB"/>
    <w:rsid w:val="00452033"/>
    <w:rsid w:val="00452747"/>
    <w:rsid w:val="00453692"/>
    <w:rsid w:val="004639F9"/>
    <w:rsid w:val="0048378E"/>
    <w:rsid w:val="004A2201"/>
    <w:rsid w:val="004B036D"/>
    <w:rsid w:val="004D2CE7"/>
    <w:rsid w:val="004D42F0"/>
    <w:rsid w:val="004E1510"/>
    <w:rsid w:val="004F0452"/>
    <w:rsid w:val="004F3B10"/>
    <w:rsid w:val="00504E13"/>
    <w:rsid w:val="00504EB2"/>
    <w:rsid w:val="00513AF9"/>
    <w:rsid w:val="00531BAB"/>
    <w:rsid w:val="0054398E"/>
    <w:rsid w:val="0054406B"/>
    <w:rsid w:val="00551C9F"/>
    <w:rsid w:val="0055613C"/>
    <w:rsid w:val="0056076E"/>
    <w:rsid w:val="005724FD"/>
    <w:rsid w:val="0057538C"/>
    <w:rsid w:val="00584C90"/>
    <w:rsid w:val="00592E69"/>
    <w:rsid w:val="005B464B"/>
    <w:rsid w:val="005B4BAA"/>
    <w:rsid w:val="005E0197"/>
    <w:rsid w:val="005E1C47"/>
    <w:rsid w:val="005E326A"/>
    <w:rsid w:val="005F1772"/>
    <w:rsid w:val="00600EE4"/>
    <w:rsid w:val="0060537E"/>
    <w:rsid w:val="006209F2"/>
    <w:rsid w:val="006248CF"/>
    <w:rsid w:val="00625303"/>
    <w:rsid w:val="00631D80"/>
    <w:rsid w:val="0063563F"/>
    <w:rsid w:val="00640519"/>
    <w:rsid w:val="00640FF7"/>
    <w:rsid w:val="0068117E"/>
    <w:rsid w:val="00682CE9"/>
    <w:rsid w:val="00686FC3"/>
    <w:rsid w:val="00693F39"/>
    <w:rsid w:val="006A225A"/>
    <w:rsid w:val="006B053C"/>
    <w:rsid w:val="006B151B"/>
    <w:rsid w:val="006B190A"/>
    <w:rsid w:val="006C13BF"/>
    <w:rsid w:val="006C1700"/>
    <w:rsid w:val="006C1E02"/>
    <w:rsid w:val="006C2524"/>
    <w:rsid w:val="006C4036"/>
    <w:rsid w:val="006D09D3"/>
    <w:rsid w:val="006E210B"/>
    <w:rsid w:val="00717A8F"/>
    <w:rsid w:val="00724753"/>
    <w:rsid w:val="00734025"/>
    <w:rsid w:val="007405E9"/>
    <w:rsid w:val="00741616"/>
    <w:rsid w:val="00745E43"/>
    <w:rsid w:val="007523C4"/>
    <w:rsid w:val="00754C09"/>
    <w:rsid w:val="00767C49"/>
    <w:rsid w:val="0077469E"/>
    <w:rsid w:val="007A20E0"/>
    <w:rsid w:val="007B3FB7"/>
    <w:rsid w:val="007B4217"/>
    <w:rsid w:val="007D61B2"/>
    <w:rsid w:val="007E094D"/>
    <w:rsid w:val="007E2C0C"/>
    <w:rsid w:val="007E634C"/>
    <w:rsid w:val="007F4C4D"/>
    <w:rsid w:val="008015AF"/>
    <w:rsid w:val="00801EE1"/>
    <w:rsid w:val="008055E8"/>
    <w:rsid w:val="00806B1D"/>
    <w:rsid w:val="00806F3C"/>
    <w:rsid w:val="00822AA0"/>
    <w:rsid w:val="00826E58"/>
    <w:rsid w:val="0083545E"/>
    <w:rsid w:val="00835BC7"/>
    <w:rsid w:val="00840C22"/>
    <w:rsid w:val="00842031"/>
    <w:rsid w:val="0084369C"/>
    <w:rsid w:val="00850667"/>
    <w:rsid w:val="00864E2C"/>
    <w:rsid w:val="008922A7"/>
    <w:rsid w:val="0089512A"/>
    <w:rsid w:val="008C271C"/>
    <w:rsid w:val="008D503F"/>
    <w:rsid w:val="008D534D"/>
    <w:rsid w:val="008D7203"/>
    <w:rsid w:val="008F40FA"/>
    <w:rsid w:val="008F7173"/>
    <w:rsid w:val="00902A1A"/>
    <w:rsid w:val="00903CDF"/>
    <w:rsid w:val="0091446F"/>
    <w:rsid w:val="009148F7"/>
    <w:rsid w:val="00920ECE"/>
    <w:rsid w:val="00921ED8"/>
    <w:rsid w:val="009250B2"/>
    <w:rsid w:val="0093018A"/>
    <w:rsid w:val="00931F24"/>
    <w:rsid w:val="00932FC3"/>
    <w:rsid w:val="009353C1"/>
    <w:rsid w:val="0093600A"/>
    <w:rsid w:val="0094147C"/>
    <w:rsid w:val="00944ED5"/>
    <w:rsid w:val="00952C97"/>
    <w:rsid w:val="00953902"/>
    <w:rsid w:val="009566A7"/>
    <w:rsid w:val="00976CD8"/>
    <w:rsid w:val="00976F33"/>
    <w:rsid w:val="009860BF"/>
    <w:rsid w:val="009878DB"/>
    <w:rsid w:val="009A2E7C"/>
    <w:rsid w:val="009A42B9"/>
    <w:rsid w:val="009B14E2"/>
    <w:rsid w:val="009C23A3"/>
    <w:rsid w:val="009C4B40"/>
    <w:rsid w:val="009D0299"/>
    <w:rsid w:val="009D4EBE"/>
    <w:rsid w:val="009E0047"/>
    <w:rsid w:val="009E2C61"/>
    <w:rsid w:val="009F4422"/>
    <w:rsid w:val="00A120C9"/>
    <w:rsid w:val="00A2128C"/>
    <w:rsid w:val="00A24EBA"/>
    <w:rsid w:val="00A26F0A"/>
    <w:rsid w:val="00A3003B"/>
    <w:rsid w:val="00A302B2"/>
    <w:rsid w:val="00A32DB6"/>
    <w:rsid w:val="00A74523"/>
    <w:rsid w:val="00A81C9D"/>
    <w:rsid w:val="00A92101"/>
    <w:rsid w:val="00A9545E"/>
    <w:rsid w:val="00A9633E"/>
    <w:rsid w:val="00AA4411"/>
    <w:rsid w:val="00AB281D"/>
    <w:rsid w:val="00AB3E11"/>
    <w:rsid w:val="00AB716F"/>
    <w:rsid w:val="00AC33D4"/>
    <w:rsid w:val="00AC5732"/>
    <w:rsid w:val="00AC5DBB"/>
    <w:rsid w:val="00AD626D"/>
    <w:rsid w:val="00AE549F"/>
    <w:rsid w:val="00AE56A6"/>
    <w:rsid w:val="00AE7C9F"/>
    <w:rsid w:val="00AE7DDE"/>
    <w:rsid w:val="00AF24F0"/>
    <w:rsid w:val="00AF639F"/>
    <w:rsid w:val="00B06FFF"/>
    <w:rsid w:val="00B15A8E"/>
    <w:rsid w:val="00B2130B"/>
    <w:rsid w:val="00B27CB2"/>
    <w:rsid w:val="00B30D70"/>
    <w:rsid w:val="00B314D5"/>
    <w:rsid w:val="00B46803"/>
    <w:rsid w:val="00B5242F"/>
    <w:rsid w:val="00B66B98"/>
    <w:rsid w:val="00B7093C"/>
    <w:rsid w:val="00B7147D"/>
    <w:rsid w:val="00B725FE"/>
    <w:rsid w:val="00B80151"/>
    <w:rsid w:val="00B804E2"/>
    <w:rsid w:val="00B80A11"/>
    <w:rsid w:val="00B817EC"/>
    <w:rsid w:val="00B81DFA"/>
    <w:rsid w:val="00B82CD1"/>
    <w:rsid w:val="00B87329"/>
    <w:rsid w:val="00B93E5F"/>
    <w:rsid w:val="00B94F9B"/>
    <w:rsid w:val="00B969A2"/>
    <w:rsid w:val="00B97242"/>
    <w:rsid w:val="00B97BB2"/>
    <w:rsid w:val="00B97E7C"/>
    <w:rsid w:val="00BA291D"/>
    <w:rsid w:val="00BA42EA"/>
    <w:rsid w:val="00BA6015"/>
    <w:rsid w:val="00BB1D08"/>
    <w:rsid w:val="00BD2A97"/>
    <w:rsid w:val="00BE3C20"/>
    <w:rsid w:val="00BF0650"/>
    <w:rsid w:val="00C015F2"/>
    <w:rsid w:val="00C01E51"/>
    <w:rsid w:val="00C11F6B"/>
    <w:rsid w:val="00C12AD2"/>
    <w:rsid w:val="00C144A5"/>
    <w:rsid w:val="00C14806"/>
    <w:rsid w:val="00C31DD2"/>
    <w:rsid w:val="00C329D3"/>
    <w:rsid w:val="00C43E98"/>
    <w:rsid w:val="00C53165"/>
    <w:rsid w:val="00C53362"/>
    <w:rsid w:val="00C60915"/>
    <w:rsid w:val="00C65941"/>
    <w:rsid w:val="00C67BA2"/>
    <w:rsid w:val="00C70C51"/>
    <w:rsid w:val="00C80547"/>
    <w:rsid w:val="00C86B00"/>
    <w:rsid w:val="00C9131B"/>
    <w:rsid w:val="00C91519"/>
    <w:rsid w:val="00C96127"/>
    <w:rsid w:val="00CA31ED"/>
    <w:rsid w:val="00CA6F3E"/>
    <w:rsid w:val="00CB1260"/>
    <w:rsid w:val="00CC2728"/>
    <w:rsid w:val="00CD4653"/>
    <w:rsid w:val="00CD5278"/>
    <w:rsid w:val="00CD74F6"/>
    <w:rsid w:val="00CF423C"/>
    <w:rsid w:val="00CF6A62"/>
    <w:rsid w:val="00CF7C45"/>
    <w:rsid w:val="00D00560"/>
    <w:rsid w:val="00D0738D"/>
    <w:rsid w:val="00D11487"/>
    <w:rsid w:val="00D25A0A"/>
    <w:rsid w:val="00D342CA"/>
    <w:rsid w:val="00D347F3"/>
    <w:rsid w:val="00D46FE9"/>
    <w:rsid w:val="00D63AE5"/>
    <w:rsid w:val="00D64A4A"/>
    <w:rsid w:val="00D674AC"/>
    <w:rsid w:val="00D7266B"/>
    <w:rsid w:val="00D77EC5"/>
    <w:rsid w:val="00D841D8"/>
    <w:rsid w:val="00D90AEA"/>
    <w:rsid w:val="00DA5CA4"/>
    <w:rsid w:val="00DB54F7"/>
    <w:rsid w:val="00DC0824"/>
    <w:rsid w:val="00DC43AC"/>
    <w:rsid w:val="00DC5BAB"/>
    <w:rsid w:val="00DC5FE1"/>
    <w:rsid w:val="00DC7F29"/>
    <w:rsid w:val="00DD0336"/>
    <w:rsid w:val="00DD40D5"/>
    <w:rsid w:val="00DE1076"/>
    <w:rsid w:val="00DF1000"/>
    <w:rsid w:val="00E007FE"/>
    <w:rsid w:val="00E13954"/>
    <w:rsid w:val="00E14321"/>
    <w:rsid w:val="00E17FA3"/>
    <w:rsid w:val="00E21B81"/>
    <w:rsid w:val="00E2214A"/>
    <w:rsid w:val="00E27999"/>
    <w:rsid w:val="00E30E2D"/>
    <w:rsid w:val="00E371CF"/>
    <w:rsid w:val="00E41FCF"/>
    <w:rsid w:val="00E44508"/>
    <w:rsid w:val="00E451E5"/>
    <w:rsid w:val="00E46050"/>
    <w:rsid w:val="00E62A9E"/>
    <w:rsid w:val="00E654E9"/>
    <w:rsid w:val="00E66912"/>
    <w:rsid w:val="00E67B76"/>
    <w:rsid w:val="00E72288"/>
    <w:rsid w:val="00E75AA7"/>
    <w:rsid w:val="00E75D7F"/>
    <w:rsid w:val="00E7679C"/>
    <w:rsid w:val="00E8232D"/>
    <w:rsid w:val="00E85A66"/>
    <w:rsid w:val="00E94C28"/>
    <w:rsid w:val="00E96B18"/>
    <w:rsid w:val="00EA7349"/>
    <w:rsid w:val="00EB1AF6"/>
    <w:rsid w:val="00EB2DAE"/>
    <w:rsid w:val="00EB2E3B"/>
    <w:rsid w:val="00EB4EC0"/>
    <w:rsid w:val="00EC3A4C"/>
    <w:rsid w:val="00EC4B95"/>
    <w:rsid w:val="00EE05A3"/>
    <w:rsid w:val="00EE4A19"/>
    <w:rsid w:val="00EF4FB3"/>
    <w:rsid w:val="00F008E4"/>
    <w:rsid w:val="00F12F9B"/>
    <w:rsid w:val="00F147E8"/>
    <w:rsid w:val="00F2312A"/>
    <w:rsid w:val="00F31B63"/>
    <w:rsid w:val="00F332FB"/>
    <w:rsid w:val="00F43AF4"/>
    <w:rsid w:val="00F54ED9"/>
    <w:rsid w:val="00F831E2"/>
    <w:rsid w:val="00F904F7"/>
    <w:rsid w:val="00F929E3"/>
    <w:rsid w:val="00FA3FC7"/>
    <w:rsid w:val="00FC7C96"/>
    <w:rsid w:val="00FD09DF"/>
    <w:rsid w:val="00FD161C"/>
    <w:rsid w:val="00FD631B"/>
    <w:rsid w:val="00FD6A89"/>
    <w:rsid w:val="00FE07A8"/>
    <w:rsid w:val="00FF5654"/>
    <w:rsid w:val="00FF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999"/>
    <w:rPr>
      <w:sz w:val="18"/>
      <w:szCs w:val="18"/>
    </w:rPr>
  </w:style>
  <w:style w:type="paragraph" w:styleId="a5">
    <w:name w:val="List Paragraph"/>
    <w:basedOn w:val="a"/>
    <w:uiPriority w:val="34"/>
    <w:qFormat/>
    <w:rsid w:val="00E27999"/>
    <w:pPr>
      <w:ind w:firstLineChars="200" w:firstLine="420"/>
    </w:pPr>
  </w:style>
  <w:style w:type="character" w:styleId="a6">
    <w:name w:val="annotation reference"/>
    <w:basedOn w:val="a0"/>
    <w:uiPriority w:val="99"/>
    <w:unhideWhenUsed/>
    <w:qFormat/>
    <w:rsid w:val="001C3858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qFormat/>
    <w:rsid w:val="001C3858"/>
    <w:pPr>
      <w:jc w:val="left"/>
    </w:pPr>
  </w:style>
  <w:style w:type="character" w:customStyle="1" w:styleId="Char1">
    <w:name w:val="批注文字 Char"/>
    <w:basedOn w:val="a0"/>
    <w:link w:val="a7"/>
    <w:uiPriority w:val="99"/>
    <w:qFormat/>
    <w:rsid w:val="001C3858"/>
  </w:style>
  <w:style w:type="paragraph" w:styleId="a8">
    <w:name w:val="Balloon Text"/>
    <w:basedOn w:val="a"/>
    <w:link w:val="Char2"/>
    <w:uiPriority w:val="99"/>
    <w:semiHidden/>
    <w:unhideWhenUsed/>
    <w:rsid w:val="001C385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C3858"/>
    <w:rPr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4E1510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4E151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D7A0A"/>
    <w:pPr>
      <w:jc w:val="left"/>
    </w:pPr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590A-0EE7-4FA4-B4B7-D90558B6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管理员</cp:lastModifiedBy>
  <cp:revision>20</cp:revision>
  <dcterms:created xsi:type="dcterms:W3CDTF">2019-04-10T02:47:00Z</dcterms:created>
  <dcterms:modified xsi:type="dcterms:W3CDTF">2019-04-12T07:10:00Z</dcterms:modified>
</cp:coreProperties>
</file>